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rsidR="00B57BAD" w:rsidRPr="00491B76" w:rsidRDefault="00B5508F" w:rsidP="0076589B">
      <w:pPr>
        <w:pStyle w:val="Heading1"/>
        <w:rPr>
          <w:sz w:val="40"/>
          <w:szCs w:val="40"/>
        </w:rPr>
      </w:pPr>
      <w:bookmarkStart w:id="0" w:name="_Toc390263757"/>
      <w:bookmarkStart w:id="1" w:name="_Toc390263891"/>
      <w:bookmarkStart w:id="2" w:name="_Toc390264165"/>
      <w:bookmarkStart w:id="3" w:name="_Toc493684232"/>
      <w:r w:rsidRPr="00491B76">
        <w:rPr>
          <w:sz w:val="40"/>
          <w:szCs w:val="40"/>
        </w:rPr>
        <w:t>Owner’s Manual</w:t>
      </w:r>
      <w:bookmarkEnd w:id="0"/>
      <w:bookmarkEnd w:id="1"/>
      <w:bookmarkEnd w:id="2"/>
      <w:bookmarkEnd w:id="3"/>
    </w:p>
    <w:p w:rsidR="0076589B" w:rsidRPr="00491B76" w:rsidRDefault="009F03AF" w:rsidP="0076589B">
      <w:pPr>
        <w:pStyle w:val="Heading7"/>
        <w:jc w:val="center"/>
        <w:rPr>
          <w:rFonts w:cs="Segoe UI Semilight"/>
          <w:sz w:val="68"/>
          <w:szCs w:val="68"/>
        </w:rPr>
      </w:pPr>
      <w:r>
        <w:rPr>
          <w:rFonts w:cs="Segoe UI Semilight"/>
          <w:sz w:val="68"/>
          <w:szCs w:val="68"/>
        </w:rPr>
        <w:t xml:space="preserve">USB </w:t>
      </w:r>
      <w:r w:rsidR="003D0EEA">
        <w:rPr>
          <w:rFonts w:cs="Segoe UI Semilight"/>
          <w:sz w:val="68"/>
          <w:szCs w:val="68"/>
        </w:rPr>
        <w:t>uv sensor</w:t>
      </w:r>
    </w:p>
    <w:p w:rsidR="008342F5" w:rsidRPr="00491B76" w:rsidRDefault="008342F5" w:rsidP="008342F5">
      <w:pPr>
        <w:jc w:val="center"/>
        <w:rPr>
          <w:rFonts w:cs="Segoe UI Semilight"/>
          <w:sz w:val="36"/>
          <w:szCs w:val="36"/>
        </w:rPr>
      </w:pPr>
      <w:r w:rsidRPr="00491B76">
        <w:rPr>
          <w:rFonts w:cs="Segoe UI Semilight"/>
          <w:sz w:val="36"/>
          <w:szCs w:val="36"/>
        </w:rPr>
        <w:t xml:space="preserve">Models </w:t>
      </w:r>
      <w:r w:rsidR="003D0EEA">
        <w:rPr>
          <w:rFonts w:cs="Segoe UI Semilight"/>
          <w:sz w:val="36"/>
          <w:szCs w:val="36"/>
        </w:rPr>
        <w:t>SU</w:t>
      </w:r>
      <w:r w:rsidR="0048190C" w:rsidRPr="00491B76">
        <w:rPr>
          <w:rFonts w:cs="Segoe UI Semilight"/>
          <w:sz w:val="36"/>
          <w:szCs w:val="36"/>
        </w:rPr>
        <w:t>-</w:t>
      </w:r>
      <w:r w:rsidR="005A78F7">
        <w:rPr>
          <w:rFonts w:cs="Segoe UI Semilight"/>
          <w:sz w:val="36"/>
          <w:szCs w:val="36"/>
        </w:rPr>
        <w:t>4</w:t>
      </w:r>
      <w:r w:rsidR="00EC7D0E">
        <w:rPr>
          <w:rFonts w:cs="Segoe UI Semilight"/>
          <w:sz w:val="36"/>
          <w:szCs w:val="36"/>
        </w:rPr>
        <w:t>20</w:t>
      </w:r>
    </w:p>
    <w:p w:rsidR="00DE3E61" w:rsidRPr="00491B76" w:rsidRDefault="003D0EEA" w:rsidP="00DE3E61">
      <w:pPr>
        <w:jc w:val="center"/>
        <w:rPr>
          <w:sz w:val="36"/>
          <w:szCs w:val="36"/>
        </w:rPr>
      </w:pPr>
      <w:r>
        <w:rPr>
          <w:noProof/>
        </w:rPr>
        <w:drawing>
          <wp:inline distT="0" distB="0" distL="0" distR="0">
            <wp:extent cx="5943600" cy="3276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SC_7680.jpg"/>
                    <pic:cNvPicPr/>
                  </pic:nvPicPr>
                  <pic:blipFill rotWithShape="1">
                    <a:blip r:embed="rId9" cstate="print">
                      <a:extLst>
                        <a:ext uri="{28A0092B-C50C-407E-A947-70E740481C1C}">
                          <a14:useLocalDpi xmlns:a14="http://schemas.microsoft.com/office/drawing/2010/main" val="0"/>
                        </a:ext>
                      </a:extLst>
                    </a:blip>
                    <a:srcRect b="15340"/>
                    <a:stretch/>
                  </pic:blipFill>
                  <pic:spPr bwMode="auto">
                    <a:xfrm>
                      <a:off x="0" y="0"/>
                      <a:ext cx="5943600" cy="3276600"/>
                    </a:xfrm>
                    <a:prstGeom prst="rect">
                      <a:avLst/>
                    </a:prstGeom>
                    <a:ln>
                      <a:noFill/>
                    </a:ln>
                    <a:extLst>
                      <a:ext uri="{53640926-AAD7-44D8-BBD7-CCE9431645EC}">
                        <a14:shadowObscured xmlns:a14="http://schemas.microsoft.com/office/drawing/2010/main"/>
                      </a:ext>
                    </a:extLst>
                  </pic:spPr>
                </pic:pic>
              </a:graphicData>
            </a:graphic>
          </wp:inline>
        </w:drawing>
      </w:r>
      <w:r w:rsidR="00B5508F" w:rsidRPr="00491B76">
        <w:br w:type="page"/>
      </w:r>
    </w:p>
    <w:sdt>
      <w:sdtPr>
        <w:rPr>
          <w:b w:val="0"/>
          <w:bCs w:val="0"/>
          <w:caps w:val="0"/>
          <w:color w:val="auto"/>
          <w:spacing w:val="0"/>
          <w:sz w:val="18"/>
          <w:szCs w:val="20"/>
          <w:lang w:bidi="ar-SA"/>
        </w:rPr>
        <w:id w:val="-896580782"/>
        <w:docPartObj>
          <w:docPartGallery w:val="Table of Contents"/>
          <w:docPartUnique/>
        </w:docPartObj>
      </w:sdtPr>
      <w:sdtEndPr>
        <w:rPr>
          <w:noProof/>
        </w:rPr>
      </w:sdtEndPr>
      <w:sdtContent>
        <w:bookmarkStart w:id="4" w:name="_GoBack" w:displacedByCustomXml="prev"/>
        <w:bookmarkEnd w:id="4" w:displacedByCustomXml="prev"/>
        <w:p w:rsidR="008D3691" w:rsidRDefault="008D3691">
          <w:pPr>
            <w:pStyle w:val="TOCHeading"/>
          </w:pPr>
          <w:r>
            <w:t>Table of Contents</w:t>
          </w:r>
        </w:p>
        <w:p w:rsidR="00067E54" w:rsidRDefault="008D3691">
          <w:pPr>
            <w:pStyle w:val="TOC1"/>
            <w:tabs>
              <w:tab w:val="right" w:leader="dot" w:pos="9350"/>
            </w:tabs>
            <w:rPr>
              <w:rFonts w:asciiTheme="minorHAnsi" w:hAnsiTheme="minorHAnsi"/>
              <w:noProof/>
              <w:sz w:val="22"/>
              <w:szCs w:val="22"/>
            </w:rPr>
          </w:pPr>
          <w:r>
            <w:fldChar w:fldCharType="begin"/>
          </w:r>
          <w:r>
            <w:instrText xml:space="preserve"> TOC \o "1-3" \h \z \u </w:instrText>
          </w:r>
          <w:r>
            <w:fldChar w:fldCharType="separate"/>
          </w:r>
          <w:hyperlink w:anchor="_Toc493684232" w:history="1">
            <w:r w:rsidR="00067E54" w:rsidRPr="00E540DB">
              <w:rPr>
                <w:rStyle w:val="Hyperlink"/>
                <w:noProof/>
              </w:rPr>
              <w:t>Owner’s Manual</w:t>
            </w:r>
            <w:r w:rsidR="00067E54">
              <w:rPr>
                <w:noProof/>
                <w:webHidden/>
              </w:rPr>
              <w:tab/>
            </w:r>
            <w:r w:rsidR="00067E54">
              <w:rPr>
                <w:noProof/>
                <w:webHidden/>
              </w:rPr>
              <w:fldChar w:fldCharType="begin"/>
            </w:r>
            <w:r w:rsidR="00067E54">
              <w:rPr>
                <w:noProof/>
                <w:webHidden/>
              </w:rPr>
              <w:instrText xml:space="preserve"> PAGEREF _Toc493684232 \h </w:instrText>
            </w:r>
            <w:r w:rsidR="00067E54">
              <w:rPr>
                <w:noProof/>
                <w:webHidden/>
              </w:rPr>
            </w:r>
            <w:r w:rsidR="00067E54">
              <w:rPr>
                <w:noProof/>
                <w:webHidden/>
              </w:rPr>
              <w:fldChar w:fldCharType="separate"/>
            </w:r>
            <w:r w:rsidR="00067E54">
              <w:rPr>
                <w:noProof/>
                <w:webHidden/>
              </w:rPr>
              <w:t>1</w:t>
            </w:r>
            <w:r w:rsidR="00067E54">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33" w:history="1">
            <w:r w:rsidRPr="00E540DB">
              <w:rPr>
                <w:rStyle w:val="Hyperlink"/>
                <w:rFonts w:cs="Segoe UI Semilight"/>
                <w:noProof/>
              </w:rPr>
              <w:t>Certificate of Compliance</w:t>
            </w:r>
            <w:r>
              <w:rPr>
                <w:noProof/>
                <w:webHidden/>
              </w:rPr>
              <w:tab/>
            </w:r>
            <w:r>
              <w:rPr>
                <w:noProof/>
                <w:webHidden/>
              </w:rPr>
              <w:fldChar w:fldCharType="begin"/>
            </w:r>
            <w:r>
              <w:rPr>
                <w:noProof/>
                <w:webHidden/>
              </w:rPr>
              <w:instrText xml:space="preserve"> PAGEREF _Toc493684233 \h </w:instrText>
            </w:r>
            <w:r>
              <w:rPr>
                <w:noProof/>
                <w:webHidden/>
              </w:rPr>
            </w:r>
            <w:r>
              <w:rPr>
                <w:noProof/>
                <w:webHidden/>
              </w:rPr>
              <w:fldChar w:fldCharType="separate"/>
            </w:r>
            <w:r>
              <w:rPr>
                <w:noProof/>
                <w:webHidden/>
              </w:rPr>
              <w:t>3</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34" w:history="1">
            <w:r w:rsidRPr="00E540DB">
              <w:rPr>
                <w:rStyle w:val="Hyperlink"/>
                <w:rFonts w:cs="Segoe UI Semilight"/>
                <w:noProof/>
              </w:rPr>
              <w:t>Introduction</w:t>
            </w:r>
            <w:r>
              <w:rPr>
                <w:noProof/>
                <w:webHidden/>
              </w:rPr>
              <w:tab/>
            </w:r>
            <w:r>
              <w:rPr>
                <w:noProof/>
                <w:webHidden/>
              </w:rPr>
              <w:fldChar w:fldCharType="begin"/>
            </w:r>
            <w:r>
              <w:rPr>
                <w:noProof/>
                <w:webHidden/>
              </w:rPr>
              <w:instrText xml:space="preserve"> PAGEREF _Toc493684234 \h </w:instrText>
            </w:r>
            <w:r>
              <w:rPr>
                <w:noProof/>
                <w:webHidden/>
              </w:rPr>
            </w:r>
            <w:r>
              <w:rPr>
                <w:noProof/>
                <w:webHidden/>
              </w:rPr>
              <w:fldChar w:fldCharType="separate"/>
            </w:r>
            <w:r>
              <w:rPr>
                <w:noProof/>
                <w:webHidden/>
              </w:rPr>
              <w:t>4</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35" w:history="1">
            <w:r w:rsidRPr="00E540DB">
              <w:rPr>
                <w:rStyle w:val="Hyperlink"/>
                <w:rFonts w:cs="Segoe UI Semilight"/>
                <w:noProof/>
              </w:rPr>
              <w:t>Sensor Models</w:t>
            </w:r>
            <w:r>
              <w:rPr>
                <w:noProof/>
                <w:webHidden/>
              </w:rPr>
              <w:tab/>
            </w:r>
            <w:r>
              <w:rPr>
                <w:noProof/>
                <w:webHidden/>
              </w:rPr>
              <w:fldChar w:fldCharType="begin"/>
            </w:r>
            <w:r>
              <w:rPr>
                <w:noProof/>
                <w:webHidden/>
              </w:rPr>
              <w:instrText xml:space="preserve"> PAGEREF _Toc493684235 \h </w:instrText>
            </w:r>
            <w:r>
              <w:rPr>
                <w:noProof/>
                <w:webHidden/>
              </w:rPr>
            </w:r>
            <w:r>
              <w:rPr>
                <w:noProof/>
                <w:webHidden/>
              </w:rPr>
              <w:fldChar w:fldCharType="separate"/>
            </w:r>
            <w:r>
              <w:rPr>
                <w:noProof/>
                <w:webHidden/>
              </w:rPr>
              <w:t>5</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36" w:history="1">
            <w:r w:rsidRPr="00E540DB">
              <w:rPr>
                <w:rStyle w:val="Hyperlink"/>
                <w:rFonts w:cs="Segoe UI Semilight"/>
                <w:noProof/>
              </w:rPr>
              <w:t>Specifications</w:t>
            </w:r>
            <w:r>
              <w:rPr>
                <w:noProof/>
                <w:webHidden/>
              </w:rPr>
              <w:tab/>
            </w:r>
            <w:r>
              <w:rPr>
                <w:noProof/>
                <w:webHidden/>
              </w:rPr>
              <w:fldChar w:fldCharType="begin"/>
            </w:r>
            <w:r>
              <w:rPr>
                <w:noProof/>
                <w:webHidden/>
              </w:rPr>
              <w:instrText xml:space="preserve"> PAGEREF _Toc493684236 \h </w:instrText>
            </w:r>
            <w:r>
              <w:rPr>
                <w:noProof/>
                <w:webHidden/>
              </w:rPr>
            </w:r>
            <w:r>
              <w:rPr>
                <w:noProof/>
                <w:webHidden/>
              </w:rPr>
              <w:fldChar w:fldCharType="separate"/>
            </w:r>
            <w:r>
              <w:rPr>
                <w:noProof/>
                <w:webHidden/>
              </w:rPr>
              <w:t>6</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37" w:history="1">
            <w:r w:rsidRPr="00E540DB">
              <w:rPr>
                <w:rStyle w:val="Hyperlink"/>
                <w:rFonts w:cs="Segoe UI Semilight"/>
                <w:noProof/>
              </w:rPr>
              <w:t>Deployment and Installation</w:t>
            </w:r>
            <w:r>
              <w:rPr>
                <w:noProof/>
                <w:webHidden/>
              </w:rPr>
              <w:tab/>
            </w:r>
            <w:r>
              <w:rPr>
                <w:noProof/>
                <w:webHidden/>
              </w:rPr>
              <w:fldChar w:fldCharType="begin"/>
            </w:r>
            <w:r>
              <w:rPr>
                <w:noProof/>
                <w:webHidden/>
              </w:rPr>
              <w:instrText xml:space="preserve"> PAGEREF _Toc493684237 \h </w:instrText>
            </w:r>
            <w:r>
              <w:rPr>
                <w:noProof/>
                <w:webHidden/>
              </w:rPr>
            </w:r>
            <w:r>
              <w:rPr>
                <w:noProof/>
                <w:webHidden/>
              </w:rPr>
              <w:fldChar w:fldCharType="separate"/>
            </w:r>
            <w:r>
              <w:rPr>
                <w:noProof/>
                <w:webHidden/>
              </w:rPr>
              <w:t>7</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38" w:history="1">
            <w:r w:rsidRPr="00E540DB">
              <w:rPr>
                <w:rStyle w:val="Hyperlink"/>
                <w:noProof/>
              </w:rPr>
              <w:t>Software Installation</w:t>
            </w:r>
            <w:r>
              <w:rPr>
                <w:noProof/>
                <w:webHidden/>
              </w:rPr>
              <w:tab/>
            </w:r>
            <w:r>
              <w:rPr>
                <w:noProof/>
                <w:webHidden/>
              </w:rPr>
              <w:fldChar w:fldCharType="begin"/>
            </w:r>
            <w:r>
              <w:rPr>
                <w:noProof/>
                <w:webHidden/>
              </w:rPr>
              <w:instrText xml:space="preserve"> PAGEREF _Toc493684238 \h </w:instrText>
            </w:r>
            <w:r>
              <w:rPr>
                <w:noProof/>
                <w:webHidden/>
              </w:rPr>
            </w:r>
            <w:r>
              <w:rPr>
                <w:noProof/>
                <w:webHidden/>
              </w:rPr>
              <w:fldChar w:fldCharType="separate"/>
            </w:r>
            <w:r>
              <w:rPr>
                <w:noProof/>
                <w:webHidden/>
              </w:rPr>
              <w:t>8</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39" w:history="1">
            <w:r w:rsidRPr="00E540DB">
              <w:rPr>
                <w:rStyle w:val="Hyperlink"/>
                <w:noProof/>
              </w:rPr>
              <w:t>Operation and Measurement</w:t>
            </w:r>
            <w:r>
              <w:rPr>
                <w:noProof/>
                <w:webHidden/>
              </w:rPr>
              <w:tab/>
            </w:r>
            <w:r>
              <w:rPr>
                <w:noProof/>
                <w:webHidden/>
              </w:rPr>
              <w:fldChar w:fldCharType="begin"/>
            </w:r>
            <w:r>
              <w:rPr>
                <w:noProof/>
                <w:webHidden/>
              </w:rPr>
              <w:instrText xml:space="preserve"> PAGEREF _Toc493684239 \h </w:instrText>
            </w:r>
            <w:r>
              <w:rPr>
                <w:noProof/>
                <w:webHidden/>
              </w:rPr>
            </w:r>
            <w:r>
              <w:rPr>
                <w:noProof/>
                <w:webHidden/>
              </w:rPr>
              <w:fldChar w:fldCharType="separate"/>
            </w:r>
            <w:r>
              <w:rPr>
                <w:noProof/>
                <w:webHidden/>
              </w:rPr>
              <w:t>9</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40" w:history="1">
            <w:r w:rsidRPr="00E540DB">
              <w:rPr>
                <w:rStyle w:val="Hyperlink"/>
                <w:noProof/>
              </w:rPr>
              <w:t>Windows Software</w:t>
            </w:r>
            <w:r>
              <w:rPr>
                <w:noProof/>
                <w:webHidden/>
              </w:rPr>
              <w:tab/>
            </w:r>
            <w:r>
              <w:rPr>
                <w:noProof/>
                <w:webHidden/>
              </w:rPr>
              <w:fldChar w:fldCharType="begin"/>
            </w:r>
            <w:r>
              <w:rPr>
                <w:noProof/>
                <w:webHidden/>
              </w:rPr>
              <w:instrText xml:space="preserve"> PAGEREF _Toc493684240 \h </w:instrText>
            </w:r>
            <w:r>
              <w:rPr>
                <w:noProof/>
                <w:webHidden/>
              </w:rPr>
            </w:r>
            <w:r>
              <w:rPr>
                <w:noProof/>
                <w:webHidden/>
              </w:rPr>
              <w:fldChar w:fldCharType="separate"/>
            </w:r>
            <w:r>
              <w:rPr>
                <w:noProof/>
                <w:webHidden/>
              </w:rPr>
              <w:t>10</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41" w:history="1">
            <w:r w:rsidRPr="00E540DB">
              <w:rPr>
                <w:rStyle w:val="Hyperlink"/>
                <w:noProof/>
              </w:rPr>
              <w:t>MAC software</w:t>
            </w:r>
            <w:r>
              <w:rPr>
                <w:noProof/>
                <w:webHidden/>
              </w:rPr>
              <w:tab/>
            </w:r>
            <w:r>
              <w:rPr>
                <w:noProof/>
                <w:webHidden/>
              </w:rPr>
              <w:fldChar w:fldCharType="begin"/>
            </w:r>
            <w:r>
              <w:rPr>
                <w:noProof/>
                <w:webHidden/>
              </w:rPr>
              <w:instrText xml:space="preserve"> PAGEREF _Toc493684241 \h </w:instrText>
            </w:r>
            <w:r>
              <w:rPr>
                <w:noProof/>
                <w:webHidden/>
              </w:rPr>
            </w:r>
            <w:r>
              <w:rPr>
                <w:noProof/>
                <w:webHidden/>
              </w:rPr>
              <w:fldChar w:fldCharType="separate"/>
            </w:r>
            <w:r>
              <w:rPr>
                <w:noProof/>
                <w:webHidden/>
              </w:rPr>
              <w:t>15</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42" w:history="1">
            <w:r w:rsidRPr="00E540DB">
              <w:rPr>
                <w:rStyle w:val="Hyperlink"/>
                <w:rFonts w:cs="Segoe UI Semilight"/>
                <w:noProof/>
              </w:rPr>
              <w:t>Maintenance and Recalibration</w:t>
            </w:r>
            <w:r>
              <w:rPr>
                <w:noProof/>
                <w:webHidden/>
              </w:rPr>
              <w:tab/>
            </w:r>
            <w:r>
              <w:rPr>
                <w:noProof/>
                <w:webHidden/>
              </w:rPr>
              <w:fldChar w:fldCharType="begin"/>
            </w:r>
            <w:r>
              <w:rPr>
                <w:noProof/>
                <w:webHidden/>
              </w:rPr>
              <w:instrText xml:space="preserve"> PAGEREF _Toc493684242 \h </w:instrText>
            </w:r>
            <w:r>
              <w:rPr>
                <w:noProof/>
                <w:webHidden/>
              </w:rPr>
            </w:r>
            <w:r>
              <w:rPr>
                <w:noProof/>
                <w:webHidden/>
              </w:rPr>
              <w:fldChar w:fldCharType="separate"/>
            </w:r>
            <w:r>
              <w:rPr>
                <w:noProof/>
                <w:webHidden/>
              </w:rPr>
              <w:t>20</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43" w:history="1">
            <w:r w:rsidRPr="00E540DB">
              <w:rPr>
                <w:rStyle w:val="Hyperlink"/>
                <w:rFonts w:cs="Segoe UI Semilight"/>
                <w:noProof/>
              </w:rPr>
              <w:t>Troubleshooting and Customer Support</w:t>
            </w:r>
            <w:r>
              <w:rPr>
                <w:noProof/>
                <w:webHidden/>
              </w:rPr>
              <w:tab/>
            </w:r>
            <w:r>
              <w:rPr>
                <w:noProof/>
                <w:webHidden/>
              </w:rPr>
              <w:fldChar w:fldCharType="begin"/>
            </w:r>
            <w:r>
              <w:rPr>
                <w:noProof/>
                <w:webHidden/>
              </w:rPr>
              <w:instrText xml:space="preserve"> PAGEREF _Toc493684243 \h </w:instrText>
            </w:r>
            <w:r>
              <w:rPr>
                <w:noProof/>
                <w:webHidden/>
              </w:rPr>
            </w:r>
            <w:r>
              <w:rPr>
                <w:noProof/>
                <w:webHidden/>
              </w:rPr>
              <w:fldChar w:fldCharType="separate"/>
            </w:r>
            <w:r>
              <w:rPr>
                <w:noProof/>
                <w:webHidden/>
              </w:rPr>
              <w:t>22</w:t>
            </w:r>
            <w:r>
              <w:rPr>
                <w:noProof/>
                <w:webHidden/>
              </w:rPr>
              <w:fldChar w:fldCharType="end"/>
            </w:r>
          </w:hyperlink>
        </w:p>
        <w:p w:rsidR="00067E54" w:rsidRDefault="00067E54">
          <w:pPr>
            <w:pStyle w:val="TOC3"/>
            <w:tabs>
              <w:tab w:val="right" w:leader="dot" w:pos="9350"/>
            </w:tabs>
            <w:rPr>
              <w:rFonts w:asciiTheme="minorHAnsi" w:hAnsiTheme="minorHAnsi"/>
              <w:noProof/>
              <w:sz w:val="22"/>
              <w:szCs w:val="22"/>
            </w:rPr>
          </w:pPr>
          <w:hyperlink w:anchor="_Toc493684244" w:history="1">
            <w:r w:rsidRPr="00E540DB">
              <w:rPr>
                <w:rStyle w:val="Hyperlink"/>
                <w:rFonts w:cs="Segoe UI Semilight"/>
                <w:noProof/>
              </w:rPr>
              <w:t>Return and Warranty Policy</w:t>
            </w:r>
            <w:r>
              <w:rPr>
                <w:noProof/>
                <w:webHidden/>
              </w:rPr>
              <w:tab/>
            </w:r>
            <w:r>
              <w:rPr>
                <w:noProof/>
                <w:webHidden/>
              </w:rPr>
              <w:fldChar w:fldCharType="begin"/>
            </w:r>
            <w:r>
              <w:rPr>
                <w:noProof/>
                <w:webHidden/>
              </w:rPr>
              <w:instrText xml:space="preserve"> PAGEREF _Toc493684244 \h </w:instrText>
            </w:r>
            <w:r>
              <w:rPr>
                <w:noProof/>
                <w:webHidden/>
              </w:rPr>
            </w:r>
            <w:r>
              <w:rPr>
                <w:noProof/>
                <w:webHidden/>
              </w:rPr>
              <w:fldChar w:fldCharType="separate"/>
            </w:r>
            <w:r>
              <w:rPr>
                <w:noProof/>
                <w:webHidden/>
              </w:rPr>
              <w:t>23</w:t>
            </w:r>
            <w:r>
              <w:rPr>
                <w:noProof/>
                <w:webHidden/>
              </w:rPr>
              <w:fldChar w:fldCharType="end"/>
            </w:r>
          </w:hyperlink>
        </w:p>
        <w:p w:rsidR="008D3691" w:rsidRDefault="008D3691">
          <w:r>
            <w:rPr>
              <w:b/>
              <w:bCs/>
              <w:noProof/>
            </w:rPr>
            <w:fldChar w:fldCharType="end"/>
          </w:r>
        </w:p>
      </w:sdtContent>
    </w:sdt>
    <w:p w:rsidR="009D6D8B" w:rsidRPr="00491B76" w:rsidRDefault="009D6D8B" w:rsidP="009D6D8B">
      <w:pPr>
        <w:pStyle w:val="Heading7"/>
      </w:pPr>
    </w:p>
    <w:p w:rsidR="009D6D8B" w:rsidRPr="00491B76" w:rsidRDefault="009D6D8B">
      <w:pPr>
        <w:rPr>
          <w:caps/>
          <w:color w:val="5B5B5B" w:themeColor="accent1" w:themeShade="BF"/>
          <w:spacing w:val="10"/>
          <w:sz w:val="22"/>
          <w:szCs w:val="22"/>
        </w:rPr>
      </w:pPr>
      <w:r w:rsidRPr="00491B76">
        <w:br w:type="page"/>
      </w:r>
    </w:p>
    <w:p w:rsidR="00802757" w:rsidRPr="00491B76" w:rsidRDefault="008D3691" w:rsidP="00802757">
      <w:pPr>
        <w:pStyle w:val="Heading3"/>
        <w:rPr>
          <w:rFonts w:cs="Segoe UI Semilight"/>
          <w:szCs w:val="32"/>
        </w:rPr>
      </w:pPr>
      <w:bookmarkStart w:id="5" w:name="_Toc493684233"/>
      <w:r>
        <w:rPr>
          <w:rFonts w:cs="Segoe UI Semilight"/>
          <w:szCs w:val="32"/>
        </w:rPr>
        <w:lastRenderedPageBreak/>
        <w:t>Certificate of Compliance</w:t>
      </w:r>
      <w:bookmarkEnd w:id="5"/>
    </w:p>
    <w:p w:rsidR="008D3691" w:rsidRDefault="008D3691" w:rsidP="0048190C">
      <w:pPr>
        <w:spacing w:before="0" w:after="0" w:line="240" w:lineRule="auto"/>
        <w:rPr>
          <w:b/>
          <w:sz w:val="24"/>
          <w:szCs w:val="24"/>
        </w:rPr>
      </w:pPr>
    </w:p>
    <w:p w:rsidR="008D3691" w:rsidRPr="00964BA6" w:rsidRDefault="008D3691" w:rsidP="008D3691">
      <w:pPr>
        <w:spacing w:before="0"/>
        <w:rPr>
          <w:b/>
          <w:sz w:val="24"/>
          <w:szCs w:val="24"/>
        </w:rPr>
      </w:pPr>
      <w:r>
        <w:rPr>
          <w:b/>
          <w:sz w:val="24"/>
          <w:szCs w:val="24"/>
        </w:rPr>
        <w:t>EU</w:t>
      </w:r>
      <w:r w:rsidRPr="00964BA6">
        <w:rPr>
          <w:b/>
          <w:sz w:val="24"/>
          <w:szCs w:val="24"/>
        </w:rPr>
        <w:t xml:space="preserve"> </w:t>
      </w:r>
      <w:r>
        <w:rPr>
          <w:b/>
          <w:sz w:val="24"/>
          <w:szCs w:val="24"/>
        </w:rPr>
        <w:t>Declaration of Conformity</w:t>
      </w:r>
    </w:p>
    <w:p w:rsidR="008D3691" w:rsidRPr="00471D77" w:rsidRDefault="008D3691" w:rsidP="008D3691">
      <w:pPr>
        <w:spacing w:before="0" w:line="240" w:lineRule="auto"/>
        <w:ind w:left="720" w:hanging="720"/>
        <w:rPr>
          <w:rFonts w:cs="Segoe UI Semilight"/>
          <w:szCs w:val="18"/>
        </w:rPr>
      </w:pPr>
      <w:r w:rsidRPr="00471D77">
        <w:rPr>
          <w:rFonts w:cs="EUAlbertina"/>
          <w:color w:val="000000"/>
          <w:szCs w:val="18"/>
        </w:rPr>
        <w:t>This declaration of conformity is issued under the sole res</w:t>
      </w:r>
      <w:r>
        <w:rPr>
          <w:rFonts w:cs="EUAlbertina"/>
          <w:color w:val="000000"/>
          <w:szCs w:val="18"/>
        </w:rPr>
        <w:t>ponsibility of the manufacturer:</w:t>
      </w:r>
    </w:p>
    <w:p w:rsidR="008D3691" w:rsidRPr="00964BA6" w:rsidRDefault="008D3691" w:rsidP="008D3691">
      <w:pPr>
        <w:spacing w:before="0" w:line="240" w:lineRule="auto"/>
        <w:ind w:left="720" w:hanging="720"/>
        <w:rPr>
          <w:rFonts w:cs="Segoe UI Semilight"/>
          <w:szCs w:val="18"/>
        </w:rPr>
      </w:pPr>
      <w:r w:rsidRPr="00964BA6">
        <w:rPr>
          <w:rFonts w:cs="Segoe UI Semilight"/>
          <w:szCs w:val="18"/>
        </w:rPr>
        <w:tab/>
        <w:t>Apogee Instruments, Inc</w:t>
      </w:r>
      <w:proofErr w:type="gramStart"/>
      <w:r w:rsidRPr="00964BA6">
        <w:rPr>
          <w:rFonts w:cs="Segoe UI Semilight"/>
          <w:szCs w:val="18"/>
        </w:rPr>
        <w:t>.</w:t>
      </w:r>
      <w:proofErr w:type="gramEnd"/>
      <w:r w:rsidRPr="00964BA6">
        <w:rPr>
          <w:rFonts w:cs="Segoe UI Semilight"/>
          <w:szCs w:val="18"/>
        </w:rPr>
        <w:br/>
        <w:t>721 W 1800 N</w:t>
      </w:r>
      <w:r w:rsidRPr="00964BA6">
        <w:rPr>
          <w:rFonts w:cs="Segoe UI Semilight"/>
          <w:szCs w:val="18"/>
        </w:rPr>
        <w:br/>
        <w:t>Logan, Utah 84321</w:t>
      </w:r>
      <w:r w:rsidRPr="00964BA6">
        <w:rPr>
          <w:rFonts w:cs="Segoe UI Semilight"/>
          <w:szCs w:val="18"/>
        </w:rPr>
        <w:br/>
        <w:t>USA</w:t>
      </w:r>
    </w:p>
    <w:p w:rsidR="008D3691" w:rsidRDefault="008D3691" w:rsidP="008D3691">
      <w:pPr>
        <w:spacing w:before="0" w:after="0" w:line="240" w:lineRule="auto"/>
        <w:rPr>
          <w:rFonts w:cs="Segoe UI Semilight"/>
          <w:szCs w:val="18"/>
        </w:rPr>
      </w:pPr>
      <w:proofErr w:type="gramStart"/>
      <w:r>
        <w:rPr>
          <w:rFonts w:cs="Segoe UI Semilight"/>
          <w:szCs w:val="18"/>
        </w:rPr>
        <w:t>for</w:t>
      </w:r>
      <w:proofErr w:type="gramEnd"/>
      <w:r>
        <w:rPr>
          <w:rFonts w:cs="Segoe UI Semilight"/>
          <w:szCs w:val="18"/>
        </w:rPr>
        <w:t xml:space="preserve"> the following product(s):</w:t>
      </w:r>
    </w:p>
    <w:p w:rsidR="008D3691" w:rsidRPr="00964BA6" w:rsidRDefault="008D3691" w:rsidP="008D3691">
      <w:pPr>
        <w:spacing w:before="0" w:after="0" w:line="240" w:lineRule="auto"/>
        <w:rPr>
          <w:rFonts w:cs="Segoe UI Semilight"/>
          <w:szCs w:val="18"/>
        </w:rPr>
      </w:pPr>
    </w:p>
    <w:p w:rsidR="008D3691" w:rsidRDefault="008D3691" w:rsidP="008D3691">
      <w:pPr>
        <w:spacing w:before="0" w:after="0" w:line="240" w:lineRule="auto"/>
        <w:rPr>
          <w:rFonts w:cs="Segoe UI Semilight"/>
          <w:szCs w:val="18"/>
        </w:rPr>
      </w:pPr>
      <w:r w:rsidRPr="00964BA6">
        <w:rPr>
          <w:rFonts w:cs="Segoe UI Semilight"/>
          <w:szCs w:val="18"/>
        </w:rPr>
        <w:t xml:space="preserve">Models: </w:t>
      </w:r>
      <w:r w:rsidRPr="00964BA6">
        <w:rPr>
          <w:rFonts w:eastAsia="UnitPro-Regular" w:cs="Segoe UI Semilight"/>
          <w:bCs/>
          <w:szCs w:val="18"/>
        </w:rPr>
        <w:t>S</w:t>
      </w:r>
      <w:r w:rsidR="00877424">
        <w:rPr>
          <w:rFonts w:eastAsia="UnitPro-Regular" w:cs="Segoe UI Semilight"/>
          <w:bCs/>
          <w:szCs w:val="18"/>
        </w:rPr>
        <w:t>U</w:t>
      </w:r>
      <w:r w:rsidRPr="00964BA6">
        <w:rPr>
          <w:rFonts w:eastAsia="UnitPro-Regular" w:cs="Segoe UI Semilight"/>
          <w:bCs/>
          <w:szCs w:val="18"/>
        </w:rPr>
        <w:t>-</w:t>
      </w:r>
      <w:r w:rsidR="00EC7D0E">
        <w:rPr>
          <w:rFonts w:eastAsia="UnitPro-Regular" w:cs="Segoe UI Semilight"/>
          <w:bCs/>
          <w:szCs w:val="18"/>
        </w:rPr>
        <w:t>420</w:t>
      </w:r>
      <w:r w:rsidRPr="00964BA6">
        <w:rPr>
          <w:rFonts w:cs="Segoe UI Semilight"/>
          <w:szCs w:val="18"/>
        </w:rPr>
        <w:br/>
        <w:t xml:space="preserve">Type: </w:t>
      </w:r>
      <w:r w:rsidR="00877424">
        <w:rPr>
          <w:rFonts w:cs="Segoe UI Semilight"/>
          <w:szCs w:val="18"/>
        </w:rPr>
        <w:t>UV Sensor</w:t>
      </w:r>
    </w:p>
    <w:p w:rsidR="008D3691" w:rsidRPr="00471D77" w:rsidRDefault="008D3691" w:rsidP="008D3691">
      <w:pPr>
        <w:spacing w:before="0" w:after="0" w:line="240" w:lineRule="auto"/>
        <w:rPr>
          <w:rFonts w:cs="Segoe UI Semilight"/>
          <w:szCs w:val="18"/>
        </w:rPr>
      </w:pPr>
    </w:p>
    <w:p w:rsidR="008D3691" w:rsidRPr="00471D77" w:rsidRDefault="008D3691" w:rsidP="008D3691">
      <w:pPr>
        <w:spacing w:before="0" w:after="0" w:line="240" w:lineRule="auto"/>
        <w:rPr>
          <w:szCs w:val="18"/>
        </w:rPr>
      </w:pPr>
      <w:r w:rsidRPr="00471D77">
        <w:rPr>
          <w:rFonts w:cs="EUAlbertina"/>
          <w:color w:val="000000"/>
          <w:szCs w:val="18"/>
        </w:rPr>
        <w:t xml:space="preserve">The object of the declaration described above is in conformity </w:t>
      </w:r>
      <w:r>
        <w:rPr>
          <w:rFonts w:cs="EUAlbertina"/>
          <w:color w:val="000000"/>
          <w:szCs w:val="18"/>
        </w:rPr>
        <w:t>with the relevant Union harmoniz</w:t>
      </w:r>
      <w:r w:rsidRPr="00471D77">
        <w:rPr>
          <w:rFonts w:cs="EUAlbertina"/>
          <w:color w:val="000000"/>
          <w:szCs w:val="18"/>
        </w:rPr>
        <w:t>ation legislation:</w:t>
      </w:r>
    </w:p>
    <w:p w:rsidR="008D3691" w:rsidRDefault="008D3691" w:rsidP="008D3691">
      <w:pPr>
        <w:spacing w:before="0" w:after="0" w:line="240" w:lineRule="auto"/>
        <w:rPr>
          <w:rFonts w:cs="Segoe UI Semilight"/>
          <w:szCs w:val="18"/>
        </w:rPr>
      </w:pPr>
    </w:p>
    <w:p w:rsidR="008D3691" w:rsidRDefault="008D3691" w:rsidP="008D3691">
      <w:pPr>
        <w:spacing w:before="0" w:after="0" w:line="240" w:lineRule="auto"/>
        <w:rPr>
          <w:rFonts w:cs="Segoe UI Semilight"/>
          <w:szCs w:val="18"/>
        </w:rPr>
      </w:pPr>
      <w:r>
        <w:rPr>
          <w:rFonts w:cs="Segoe UI Semilight"/>
          <w:szCs w:val="18"/>
        </w:rPr>
        <w:t>2014/30/EU</w:t>
      </w:r>
      <w:r>
        <w:rPr>
          <w:rFonts w:cs="Segoe UI Semilight"/>
          <w:szCs w:val="18"/>
        </w:rPr>
        <w:tab/>
        <w:t>Electromagnetic Compatibility (EMC) Directive</w:t>
      </w:r>
    </w:p>
    <w:p w:rsidR="008D3691" w:rsidRDefault="008D3691" w:rsidP="008D3691">
      <w:pPr>
        <w:spacing w:before="0" w:after="0" w:line="240" w:lineRule="auto"/>
        <w:rPr>
          <w:rFonts w:cs="Segoe UI Semilight"/>
          <w:szCs w:val="18"/>
        </w:rPr>
      </w:pPr>
      <w:r>
        <w:rPr>
          <w:rFonts w:cs="Segoe UI Semilight"/>
          <w:szCs w:val="18"/>
        </w:rPr>
        <w:t>2011/65/EU</w:t>
      </w:r>
      <w:r>
        <w:rPr>
          <w:rFonts w:cs="Segoe UI Semilight"/>
          <w:szCs w:val="18"/>
        </w:rPr>
        <w:tab/>
        <w:t>Restriction of Hazardous Substances (RoHS 2) Directive</w:t>
      </w:r>
    </w:p>
    <w:p w:rsidR="008D3691" w:rsidRDefault="008D3691" w:rsidP="008D3691">
      <w:pPr>
        <w:spacing w:before="0" w:after="0" w:line="240" w:lineRule="auto"/>
        <w:rPr>
          <w:rFonts w:cs="Segoe UI Semilight"/>
          <w:szCs w:val="18"/>
        </w:rPr>
      </w:pPr>
    </w:p>
    <w:p w:rsidR="008D3691" w:rsidRDefault="008D3691" w:rsidP="008D3691">
      <w:pPr>
        <w:spacing w:before="0" w:after="0" w:line="240" w:lineRule="auto"/>
        <w:rPr>
          <w:rFonts w:cs="Segoe UI Semilight"/>
          <w:szCs w:val="18"/>
        </w:rPr>
      </w:pPr>
      <w:r>
        <w:rPr>
          <w:rFonts w:cs="Segoe UI Semilight"/>
          <w:szCs w:val="18"/>
        </w:rPr>
        <w:t>Standards referenced during compliance assessment:</w:t>
      </w:r>
    </w:p>
    <w:p w:rsidR="008D3691" w:rsidRDefault="008D3691" w:rsidP="008D3691">
      <w:pPr>
        <w:spacing w:before="0" w:after="0" w:line="240" w:lineRule="auto"/>
        <w:rPr>
          <w:rFonts w:cs="Segoe UI Semilight"/>
          <w:szCs w:val="18"/>
        </w:rPr>
      </w:pPr>
    </w:p>
    <w:p w:rsidR="008D3691" w:rsidRDefault="008D3691" w:rsidP="008D3691">
      <w:pPr>
        <w:spacing w:before="0" w:after="0" w:line="240" w:lineRule="auto"/>
        <w:rPr>
          <w:rFonts w:cs="Segoe UI Semilight"/>
          <w:szCs w:val="18"/>
        </w:rPr>
      </w:pPr>
      <w:r>
        <w:rPr>
          <w:rFonts w:cs="Segoe UI Semilight"/>
          <w:szCs w:val="18"/>
        </w:rPr>
        <w:t>EN 61326-1:2013</w:t>
      </w:r>
      <w:r>
        <w:rPr>
          <w:rFonts w:cs="Segoe UI Semilight"/>
          <w:szCs w:val="18"/>
        </w:rPr>
        <w:tab/>
        <w:t>Electrical equipment for measurement, control and laboratory use – EMC requirements</w:t>
      </w:r>
    </w:p>
    <w:p w:rsidR="008D3691" w:rsidRDefault="008D3691" w:rsidP="008D3691">
      <w:pPr>
        <w:spacing w:before="0" w:after="0" w:line="240" w:lineRule="auto"/>
        <w:ind w:left="1440" w:hanging="1440"/>
        <w:rPr>
          <w:rFonts w:cs="Segoe UI Semilight"/>
          <w:szCs w:val="18"/>
        </w:rPr>
      </w:pPr>
      <w:r>
        <w:rPr>
          <w:rFonts w:cs="Segoe UI Semilight"/>
          <w:szCs w:val="18"/>
        </w:rPr>
        <w:t>EN 50581:2012</w:t>
      </w:r>
      <w:r>
        <w:rPr>
          <w:rFonts w:cs="Segoe UI Semilight"/>
          <w:szCs w:val="18"/>
        </w:rPr>
        <w:tab/>
        <w:t>Technical documentation for the assessment of electrical and electronic products with respect to the restriction of hazardous substances</w:t>
      </w:r>
    </w:p>
    <w:p w:rsidR="008D3691" w:rsidRPr="00964BA6" w:rsidRDefault="008D3691" w:rsidP="008D3691">
      <w:pPr>
        <w:spacing w:before="0" w:after="0" w:line="240" w:lineRule="auto"/>
        <w:rPr>
          <w:rFonts w:cs="Segoe UI Semilight"/>
          <w:szCs w:val="18"/>
        </w:rPr>
      </w:pPr>
    </w:p>
    <w:p w:rsidR="008D3691" w:rsidRPr="00964BA6" w:rsidRDefault="008D3691" w:rsidP="008D3691">
      <w:pPr>
        <w:spacing w:before="0" w:after="0" w:line="240" w:lineRule="auto"/>
        <w:rPr>
          <w:rFonts w:cs="Segoe UI Semilight"/>
          <w:szCs w:val="18"/>
        </w:rPr>
      </w:pPr>
      <w:r w:rsidRPr="00964BA6">
        <w:rPr>
          <w:rFonts w:cs="Segoe UI Semilight"/>
          <w:szCs w:val="18"/>
        </w:rPr>
        <w:t xml:space="preserve">Please be advised that based on the information available to us from our raw material suppliers, the products manufactured by us do not contain, as intentional additives, any of the restricted materials including cadmium, hexavalent chromium, lead, mercury, </w:t>
      </w:r>
      <w:proofErr w:type="spellStart"/>
      <w:r w:rsidRPr="00964BA6">
        <w:rPr>
          <w:rFonts w:cs="Segoe UI Semilight"/>
          <w:szCs w:val="18"/>
        </w:rPr>
        <w:t>polybrominated</w:t>
      </w:r>
      <w:proofErr w:type="spellEnd"/>
      <w:r w:rsidRPr="00964BA6">
        <w:rPr>
          <w:rFonts w:cs="Segoe UI Semilight"/>
          <w:szCs w:val="18"/>
        </w:rPr>
        <w:t xml:space="preserve"> biphenyls (PBB), </w:t>
      </w:r>
      <w:proofErr w:type="spellStart"/>
      <w:r w:rsidRPr="00964BA6">
        <w:rPr>
          <w:rFonts w:cs="Segoe UI Semilight"/>
          <w:szCs w:val="18"/>
        </w:rPr>
        <w:t>polybrominated</w:t>
      </w:r>
      <w:proofErr w:type="spellEnd"/>
      <w:r w:rsidRPr="00964BA6">
        <w:rPr>
          <w:rFonts w:cs="Segoe UI Semilight"/>
          <w:szCs w:val="18"/>
        </w:rPr>
        <w:t xml:space="preserve"> </w:t>
      </w:r>
      <w:proofErr w:type="spellStart"/>
      <w:r w:rsidRPr="00964BA6">
        <w:rPr>
          <w:rFonts w:cs="Segoe UI Semilight"/>
          <w:szCs w:val="18"/>
        </w:rPr>
        <w:t>diphenyls</w:t>
      </w:r>
      <w:proofErr w:type="spellEnd"/>
      <w:r w:rsidRPr="00964BA6">
        <w:rPr>
          <w:rFonts w:cs="Segoe UI Semilight"/>
          <w:szCs w:val="18"/>
        </w:rPr>
        <w:t xml:space="preserve"> (PBDE).</w:t>
      </w:r>
    </w:p>
    <w:p w:rsidR="008D3691" w:rsidRPr="00964BA6" w:rsidRDefault="008D3691" w:rsidP="008D3691">
      <w:pPr>
        <w:spacing w:before="0" w:after="0" w:line="240" w:lineRule="auto"/>
        <w:rPr>
          <w:rFonts w:cs="Segoe UI Semilight"/>
          <w:szCs w:val="18"/>
        </w:rPr>
      </w:pPr>
    </w:p>
    <w:p w:rsidR="008D3691" w:rsidRPr="00964BA6" w:rsidRDefault="008D3691" w:rsidP="008D3691">
      <w:pPr>
        <w:spacing w:before="0" w:after="0" w:line="240" w:lineRule="auto"/>
        <w:rPr>
          <w:rFonts w:cs="Segoe UI Semilight"/>
          <w:szCs w:val="18"/>
        </w:rPr>
      </w:pPr>
      <w:r w:rsidRPr="00964BA6">
        <w:rPr>
          <w:rFonts w:cs="Segoe UI Semilight"/>
          <w:szCs w:val="18"/>
        </w:rPr>
        <w:t>Further note that Apogee Instruments does not specifically run any analysis on our raw materials or end products for the presence of these substances, but rely on the information provided to us by our material suppliers.</w:t>
      </w:r>
    </w:p>
    <w:p w:rsidR="008D3691" w:rsidRDefault="008D3691" w:rsidP="008D3691">
      <w:pPr>
        <w:spacing w:before="0" w:after="0" w:line="240" w:lineRule="auto"/>
        <w:rPr>
          <w:rFonts w:cs="Segoe UI Semilight"/>
          <w:szCs w:val="18"/>
        </w:rPr>
      </w:pPr>
    </w:p>
    <w:p w:rsidR="008D3691" w:rsidRDefault="008D3691" w:rsidP="008D3691">
      <w:pPr>
        <w:spacing w:before="0" w:after="0" w:line="240" w:lineRule="auto"/>
        <w:rPr>
          <w:rFonts w:cs="Segoe UI Semilight"/>
          <w:szCs w:val="18"/>
        </w:rPr>
      </w:pPr>
      <w:r>
        <w:rPr>
          <w:rFonts w:cs="Segoe UI Semilight"/>
          <w:szCs w:val="18"/>
        </w:rPr>
        <w:t>Signed for and on behalf of:</w:t>
      </w:r>
    </w:p>
    <w:p w:rsidR="008D3691" w:rsidRDefault="008D3691" w:rsidP="008D3691">
      <w:pPr>
        <w:spacing w:before="0" w:after="0" w:line="240" w:lineRule="auto"/>
        <w:rPr>
          <w:rFonts w:cs="Segoe UI Semilight"/>
          <w:szCs w:val="18"/>
        </w:rPr>
      </w:pPr>
      <w:r>
        <w:rPr>
          <w:rFonts w:cs="Segoe UI Semilight"/>
          <w:szCs w:val="18"/>
        </w:rPr>
        <w:t>Apogee Instruments, May 2016</w:t>
      </w:r>
    </w:p>
    <w:p w:rsidR="008D3691" w:rsidRDefault="008D3691" w:rsidP="008D3691">
      <w:pPr>
        <w:spacing w:before="0" w:after="0" w:line="240" w:lineRule="auto"/>
        <w:rPr>
          <w:rFonts w:cs="Segoe UI Semilight"/>
          <w:szCs w:val="18"/>
        </w:rPr>
      </w:pPr>
    </w:p>
    <w:p w:rsidR="008D3691" w:rsidRPr="00964BA6" w:rsidRDefault="008D3691" w:rsidP="008D3691">
      <w:pPr>
        <w:spacing w:before="0" w:after="0" w:line="240" w:lineRule="auto"/>
        <w:rPr>
          <w:rFonts w:cs="Segoe UI Semilight"/>
          <w:szCs w:val="18"/>
        </w:rPr>
      </w:pPr>
      <w:r>
        <w:rPr>
          <w:rFonts w:cs="Segoe UI Semilight"/>
          <w:noProof/>
          <w:szCs w:val="18"/>
        </w:rPr>
        <w:drawing>
          <wp:inline distT="0" distB="0" distL="0" distR="0" wp14:anchorId="3D5336ED" wp14:editId="3C6EFC63">
            <wp:extent cx="855316" cy="435078"/>
            <wp:effectExtent l="0" t="0" r="254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rsidR="008D3691" w:rsidRDefault="008D3691" w:rsidP="008D3691">
      <w:pPr>
        <w:spacing w:before="0" w:after="0" w:line="240" w:lineRule="auto"/>
      </w:pPr>
      <w:r w:rsidRPr="00964BA6">
        <w:rPr>
          <w:rFonts w:cs="Segoe UI Semilight"/>
          <w:szCs w:val="18"/>
        </w:rPr>
        <w:t>Bruce Bugbee</w:t>
      </w:r>
      <w:r w:rsidRPr="00964BA6">
        <w:rPr>
          <w:rFonts w:cs="Segoe UI Semilight"/>
          <w:szCs w:val="18"/>
        </w:rPr>
        <w:br/>
        <w:t>President</w:t>
      </w:r>
      <w:r w:rsidRPr="00964BA6">
        <w:rPr>
          <w:rFonts w:cs="Segoe UI Semilight"/>
          <w:szCs w:val="18"/>
        </w:rPr>
        <w:br/>
        <w:t>Apogee Instruments, Inc.</w:t>
      </w:r>
    </w:p>
    <w:p w:rsidR="00B5508F" w:rsidRPr="00491B76" w:rsidRDefault="00B5508F" w:rsidP="0048190C">
      <w:pPr>
        <w:spacing w:before="0" w:after="0" w:line="240" w:lineRule="auto"/>
        <w:rPr>
          <w:rFonts w:cs="Segoe UI Semilight"/>
          <w:szCs w:val="18"/>
        </w:rPr>
      </w:pPr>
      <w:r w:rsidRPr="00491B76">
        <w:rPr>
          <w:rFonts w:cs="Segoe UI Semilight"/>
          <w:szCs w:val="18"/>
        </w:rPr>
        <w:br w:type="page"/>
      </w:r>
    </w:p>
    <w:p w:rsidR="00B5508F" w:rsidRPr="00491B76" w:rsidRDefault="00B5508F" w:rsidP="00D11D5D">
      <w:pPr>
        <w:pStyle w:val="Heading3"/>
        <w:rPr>
          <w:rFonts w:cs="Segoe UI Semilight"/>
          <w:szCs w:val="32"/>
        </w:rPr>
      </w:pPr>
      <w:bookmarkStart w:id="6" w:name="_Toc390263761"/>
      <w:bookmarkStart w:id="7" w:name="_Toc390264167"/>
      <w:bookmarkStart w:id="8" w:name="_Toc493684234"/>
      <w:r w:rsidRPr="00491B76">
        <w:rPr>
          <w:rFonts w:cs="Segoe UI Semilight"/>
          <w:szCs w:val="32"/>
        </w:rPr>
        <w:lastRenderedPageBreak/>
        <w:t>Introduction</w:t>
      </w:r>
      <w:bookmarkEnd w:id="6"/>
      <w:bookmarkEnd w:id="7"/>
      <w:bookmarkEnd w:id="8"/>
    </w:p>
    <w:p w:rsidR="00877424" w:rsidRPr="007C030A" w:rsidRDefault="00877424" w:rsidP="00877424">
      <w:pPr>
        <w:rPr>
          <w:szCs w:val="18"/>
        </w:rPr>
      </w:pPr>
      <w:r w:rsidRPr="007C030A">
        <w:rPr>
          <w:szCs w:val="18"/>
        </w:rPr>
        <w:t>Ultraviolet (UV) radiation constitutes a portion of the electromagnetic spectrum from 100 to 400 nm, and is further subdivided into three wavelength ranges: UV-A (315 to 400 nm), UV-B (280 to 315 nm) and UV-C (100 to 280 nm). Much of the UV-B and all of the UV-C wavelengths from the sun are absorbed by the Earth’s atmosphere. There are also many artificial UV light sources available that output a select wavelength range or offer a broadband UV radiation source.</w:t>
      </w:r>
    </w:p>
    <w:p w:rsidR="00877424" w:rsidRPr="007C030A" w:rsidRDefault="00877424" w:rsidP="00877424">
      <w:pPr>
        <w:rPr>
          <w:szCs w:val="18"/>
        </w:rPr>
      </w:pPr>
      <w:r w:rsidRPr="007C030A">
        <w:rPr>
          <w:szCs w:val="18"/>
        </w:rPr>
        <w:t>Most UV sensors designed for sunlight measurements are sensitive to UV radiation in the UV-A and UV-B ranges. Apogee Instruments SU-</w:t>
      </w:r>
      <w:r w:rsidR="0017485E">
        <w:rPr>
          <w:szCs w:val="18"/>
        </w:rPr>
        <w:t>420</w:t>
      </w:r>
      <w:r w:rsidRPr="007C030A">
        <w:rPr>
          <w:szCs w:val="18"/>
        </w:rPr>
        <w:t xml:space="preserve"> UV sensors detect UV radiation from 250 to 400 nm and are calibrated in photon flux units of </w:t>
      </w:r>
      <w:r w:rsidRPr="007C030A">
        <w:rPr>
          <w:rFonts w:cstheme="minorHAnsi"/>
          <w:szCs w:val="18"/>
        </w:rPr>
        <w:t>micromoles per square meter per second (</w:t>
      </w:r>
      <w:r>
        <w:rPr>
          <w:rFonts w:cstheme="minorHAnsi"/>
          <w:szCs w:val="18"/>
        </w:rPr>
        <w:t>µ</w:t>
      </w:r>
      <w:proofErr w:type="spellStart"/>
      <w:r w:rsidRPr="007C030A">
        <w:rPr>
          <w:rFonts w:cstheme="minorHAnsi"/>
          <w:szCs w:val="18"/>
        </w:rPr>
        <w:t>mol</w:t>
      </w:r>
      <w:proofErr w:type="spellEnd"/>
      <w:r w:rsidRPr="007C030A">
        <w:rPr>
          <w:rFonts w:cstheme="minorHAnsi"/>
          <w:szCs w:val="18"/>
        </w:rPr>
        <w:t xml:space="preserve"> m</w:t>
      </w:r>
      <w:r w:rsidRPr="007C030A">
        <w:rPr>
          <w:rFonts w:cstheme="minorHAnsi"/>
          <w:szCs w:val="18"/>
          <w:vertAlign w:val="superscript"/>
        </w:rPr>
        <w:t>-2</w:t>
      </w:r>
      <w:r w:rsidRPr="007C030A">
        <w:rPr>
          <w:rFonts w:cstheme="minorHAnsi"/>
          <w:szCs w:val="18"/>
        </w:rPr>
        <w:t xml:space="preserve"> s</w:t>
      </w:r>
      <w:r w:rsidRPr="007C030A">
        <w:rPr>
          <w:rFonts w:cstheme="minorHAnsi"/>
          <w:szCs w:val="18"/>
          <w:vertAlign w:val="superscript"/>
        </w:rPr>
        <w:t>-1</w:t>
      </w:r>
      <w:r w:rsidRPr="007C030A">
        <w:rPr>
          <w:rFonts w:cstheme="minorHAnsi"/>
          <w:szCs w:val="18"/>
        </w:rPr>
        <w:t xml:space="preserve">). The output can also be expressed in </w:t>
      </w:r>
      <w:r w:rsidRPr="007C030A">
        <w:rPr>
          <w:szCs w:val="18"/>
        </w:rPr>
        <w:t xml:space="preserve">energy flux units of </w:t>
      </w:r>
      <w:r w:rsidRPr="007C030A">
        <w:rPr>
          <w:rFonts w:cstheme="minorHAnsi"/>
          <w:szCs w:val="18"/>
        </w:rPr>
        <w:t>watts per square meter (W m</w:t>
      </w:r>
      <w:r w:rsidRPr="007C030A">
        <w:rPr>
          <w:rFonts w:cstheme="minorHAnsi"/>
          <w:szCs w:val="18"/>
          <w:vertAlign w:val="superscript"/>
        </w:rPr>
        <w:t>-2</w:t>
      </w:r>
      <w:r w:rsidRPr="007C030A">
        <w:rPr>
          <w:rFonts w:cstheme="minorHAnsi"/>
          <w:szCs w:val="18"/>
        </w:rPr>
        <w:t>, equal to Joules per second per square meter).</w:t>
      </w:r>
    </w:p>
    <w:p w:rsidR="00877424" w:rsidRPr="007C030A" w:rsidRDefault="00877424" w:rsidP="00877424">
      <w:pPr>
        <w:rPr>
          <w:rFonts w:cstheme="minorHAnsi"/>
          <w:szCs w:val="18"/>
        </w:rPr>
      </w:pPr>
      <w:r w:rsidRPr="007C030A">
        <w:rPr>
          <w:rFonts w:cstheme="minorHAnsi"/>
          <w:szCs w:val="18"/>
        </w:rPr>
        <w:t>Typical applications of UV sensors include incoming UV radiation measurement in outdoor environments (not recommended for continuous outdoor deployment) or in laboratory use with artificial light sources (e.g., germicidal lamps).</w:t>
      </w:r>
    </w:p>
    <w:p w:rsidR="00877424" w:rsidRDefault="00877424" w:rsidP="00877424">
      <w:pPr>
        <w:rPr>
          <w:rFonts w:cstheme="minorHAnsi"/>
          <w:szCs w:val="18"/>
        </w:rPr>
      </w:pPr>
      <w:r>
        <w:rPr>
          <w:rFonts w:cstheme="minorHAnsi"/>
          <w:szCs w:val="18"/>
        </w:rPr>
        <w:t>Apogee Instruments SU series</w:t>
      </w:r>
      <w:r w:rsidRPr="007C030A">
        <w:rPr>
          <w:rFonts w:cstheme="minorHAnsi"/>
          <w:szCs w:val="18"/>
        </w:rPr>
        <w:t xml:space="preserve"> UV sensors consist of a photodiode and signal processing circuitry mounted in an anodized aluminum housing, and a cable to connect the sensor to a measurement device. Sensors are potted solid with no internal air space, and are designed for UV radiation measurement in indoor or outdoor environments. The SU-</w:t>
      </w:r>
      <w:r>
        <w:rPr>
          <w:rFonts w:cstheme="minorHAnsi"/>
          <w:szCs w:val="18"/>
        </w:rPr>
        <w:t>420</w:t>
      </w:r>
      <w:r w:rsidRPr="007C030A">
        <w:rPr>
          <w:rFonts w:cstheme="minorHAnsi"/>
          <w:szCs w:val="18"/>
        </w:rPr>
        <w:t xml:space="preserve"> outputs </w:t>
      </w:r>
      <w:r>
        <w:rPr>
          <w:rFonts w:cstheme="minorHAnsi"/>
          <w:szCs w:val="18"/>
        </w:rPr>
        <w:t>a signal t</w:t>
      </w:r>
      <w:r w:rsidRPr="007C030A">
        <w:rPr>
          <w:rFonts w:cstheme="minorHAnsi"/>
          <w:szCs w:val="18"/>
        </w:rPr>
        <w:t>hat is directly proportional to UV radiation incident on a planar surface (does not have to be horizontal), where the radiation emanates from all angles of a hemisphere.</w:t>
      </w:r>
    </w:p>
    <w:p w:rsidR="00877424" w:rsidRDefault="00877424">
      <w:pPr>
        <w:rPr>
          <w:rFonts w:cs="Segoe UI Semilight"/>
          <w:caps/>
          <w:color w:val="3C3C3C" w:themeColor="accent1" w:themeShade="7F"/>
          <w:spacing w:val="15"/>
          <w:sz w:val="32"/>
          <w:szCs w:val="32"/>
        </w:rPr>
      </w:pPr>
      <w:bookmarkStart w:id="9" w:name="_Toc390263762"/>
      <w:bookmarkStart w:id="10" w:name="_Toc390264168"/>
      <w:r>
        <w:rPr>
          <w:rFonts w:cs="Segoe UI Semilight"/>
          <w:szCs w:val="32"/>
        </w:rPr>
        <w:br w:type="page"/>
      </w:r>
    </w:p>
    <w:p w:rsidR="00B5508F" w:rsidRPr="00491B76" w:rsidRDefault="00B5508F" w:rsidP="0076589B">
      <w:pPr>
        <w:pStyle w:val="Heading3"/>
        <w:rPr>
          <w:rFonts w:cs="Segoe UI Semilight"/>
          <w:szCs w:val="32"/>
        </w:rPr>
      </w:pPr>
      <w:bookmarkStart w:id="11" w:name="_Toc493684235"/>
      <w:r w:rsidRPr="00491B76">
        <w:rPr>
          <w:rFonts w:cs="Segoe UI Semilight"/>
          <w:szCs w:val="32"/>
        </w:rPr>
        <w:lastRenderedPageBreak/>
        <w:t>Sensor Models</w:t>
      </w:r>
      <w:bookmarkEnd w:id="9"/>
      <w:bookmarkEnd w:id="10"/>
      <w:bookmarkEnd w:id="11"/>
    </w:p>
    <w:tbl>
      <w:tblPr>
        <w:tblStyle w:val="MediumList1"/>
        <w:tblpPr w:leftFromText="180" w:rightFromText="180" w:vertAnchor="text" w:horzAnchor="margin" w:tblpXSpec="center" w:tblpY="791"/>
        <w:tblW w:w="4812" w:type="dxa"/>
        <w:tblLook w:val="04A0" w:firstRow="1" w:lastRow="0" w:firstColumn="1" w:lastColumn="0" w:noHBand="0" w:noVBand="1"/>
      </w:tblPr>
      <w:tblGrid>
        <w:gridCol w:w="2463"/>
        <w:gridCol w:w="2299"/>
        <w:gridCol w:w="50"/>
      </w:tblGrid>
      <w:tr w:rsidR="00053D71" w:rsidRPr="00491B76" w:rsidTr="00053D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rsidR="00053D71" w:rsidRPr="00491B76" w:rsidRDefault="00053D71" w:rsidP="00053D71">
            <w:pPr>
              <w:rPr>
                <w:rFonts w:cs="Segoe UI Semilight"/>
                <w:b w:val="0"/>
                <w:sz w:val="16"/>
                <w:szCs w:val="16"/>
              </w:rPr>
            </w:pPr>
            <w:r w:rsidRPr="00491B76">
              <w:rPr>
                <w:rFonts w:cs="Segoe UI Semilight"/>
                <w:b w:val="0"/>
                <w:sz w:val="16"/>
                <w:szCs w:val="16"/>
              </w:rPr>
              <w:t>Model</w:t>
            </w:r>
          </w:p>
        </w:tc>
        <w:tc>
          <w:tcPr>
            <w:tcW w:w="2349" w:type="dxa"/>
            <w:gridSpan w:val="2"/>
            <w:tcBorders>
              <w:bottom w:val="single" w:sz="4" w:space="0" w:color="FFFFFF" w:themeColor="background1"/>
            </w:tcBorders>
            <w:vAlign w:val="bottom"/>
          </w:tcPr>
          <w:p w:rsidR="00053D71" w:rsidRPr="00491B76" w:rsidRDefault="00053D71" w:rsidP="00053D71">
            <w:pPr>
              <w:jc w:val="center"/>
              <w:cnfStyle w:val="100000000000" w:firstRow="1" w:lastRow="0" w:firstColumn="0" w:lastColumn="0" w:oddVBand="0" w:evenVBand="0" w:oddHBand="0" w:evenHBand="0" w:firstRowFirstColumn="0" w:firstRowLastColumn="0" w:lastRowFirstColumn="0" w:lastRowLastColumn="0"/>
              <w:rPr>
                <w:rFonts w:cs="Segoe UI Semilight"/>
                <w:sz w:val="16"/>
                <w:szCs w:val="16"/>
              </w:rPr>
            </w:pPr>
            <w:r w:rsidRPr="00491B76">
              <w:rPr>
                <w:rFonts w:cs="Segoe UI Semilight"/>
                <w:sz w:val="16"/>
                <w:szCs w:val="16"/>
              </w:rPr>
              <w:t>Signal</w:t>
            </w:r>
          </w:p>
        </w:tc>
      </w:tr>
      <w:tr w:rsidR="00053D71" w:rsidRPr="00491B76"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rsidR="00053D71" w:rsidRPr="00491B76" w:rsidRDefault="00053D71" w:rsidP="00877424">
            <w:pPr>
              <w:rPr>
                <w:rFonts w:cs="Segoe UI Semilight"/>
                <w:sz w:val="16"/>
                <w:szCs w:val="16"/>
              </w:rPr>
            </w:pPr>
            <w:r w:rsidRPr="00491B76">
              <w:rPr>
                <w:rFonts w:cs="Segoe UI Semilight"/>
                <w:sz w:val="16"/>
                <w:szCs w:val="16"/>
              </w:rPr>
              <w:t>S</w:t>
            </w:r>
            <w:r w:rsidR="00877424">
              <w:rPr>
                <w:rFonts w:cs="Segoe UI Semilight"/>
                <w:sz w:val="16"/>
                <w:szCs w:val="16"/>
              </w:rPr>
              <w:t>U</w:t>
            </w:r>
            <w:r w:rsidRPr="00491B76">
              <w:rPr>
                <w:rFonts w:cs="Segoe UI Semilight"/>
                <w:sz w:val="16"/>
                <w:szCs w:val="16"/>
              </w:rPr>
              <w:t>-</w:t>
            </w:r>
            <w:r w:rsidR="005A78F7">
              <w:rPr>
                <w:rFonts w:cs="Segoe UI Semilight"/>
                <w:sz w:val="16"/>
                <w:szCs w:val="16"/>
              </w:rPr>
              <w:t>4</w:t>
            </w:r>
            <w:r w:rsidR="009F03AF">
              <w:rPr>
                <w:rFonts w:cs="Segoe UI Semilight"/>
                <w:sz w:val="16"/>
                <w:szCs w:val="16"/>
              </w:rPr>
              <w:t>2</w:t>
            </w:r>
            <w:r w:rsidR="00EC7D0E">
              <w:rPr>
                <w:rFonts w:cs="Segoe UI Semilight"/>
                <w:sz w:val="16"/>
                <w:szCs w:val="16"/>
              </w:rPr>
              <w:t>0</w:t>
            </w:r>
          </w:p>
        </w:tc>
        <w:tc>
          <w:tcPr>
            <w:tcW w:w="2299" w:type="dxa"/>
            <w:tcBorders>
              <w:left w:val="single" w:sz="4" w:space="0" w:color="FFFFFF" w:themeColor="background1"/>
            </w:tcBorders>
            <w:vAlign w:val="center"/>
          </w:tcPr>
          <w:p w:rsidR="00053D71" w:rsidRPr="00491B76" w:rsidRDefault="009F03AF" w:rsidP="00053D71">
            <w:pPr>
              <w:jc w:val="center"/>
              <w:cnfStyle w:val="000000100000" w:firstRow="0" w:lastRow="0" w:firstColumn="0" w:lastColumn="0" w:oddVBand="0" w:evenVBand="0" w:oddHBand="1" w:evenHBand="0" w:firstRowFirstColumn="0" w:firstRowLastColumn="0" w:lastRowFirstColumn="0" w:lastRowLastColumn="0"/>
              <w:rPr>
                <w:rFonts w:cs="Segoe UI Semilight"/>
                <w:b/>
                <w:sz w:val="16"/>
                <w:szCs w:val="16"/>
                <w:vertAlign w:val="superscript"/>
              </w:rPr>
            </w:pPr>
            <w:r>
              <w:rPr>
                <w:rFonts w:cs="Segoe UI Semilight"/>
                <w:b/>
                <w:sz w:val="16"/>
                <w:szCs w:val="16"/>
              </w:rPr>
              <w:t>USB</w:t>
            </w:r>
          </w:p>
        </w:tc>
      </w:tr>
      <w:tr w:rsidR="009F03AF" w:rsidRPr="00491B76" w:rsidTr="00067E54">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bottom w:val="single" w:sz="4" w:space="0" w:color="FFFFFF" w:themeColor="background1"/>
              <w:right w:val="single" w:sz="4" w:space="0" w:color="FFFFFF" w:themeColor="background1"/>
            </w:tcBorders>
            <w:vAlign w:val="center"/>
          </w:tcPr>
          <w:p w:rsidR="009F03AF" w:rsidRPr="009F03AF" w:rsidRDefault="009F03AF" w:rsidP="00877424">
            <w:pPr>
              <w:rPr>
                <w:rFonts w:cs="Segoe UI Semilight"/>
                <w:b w:val="0"/>
                <w:sz w:val="16"/>
                <w:szCs w:val="16"/>
              </w:rPr>
            </w:pPr>
            <w:r w:rsidRPr="009F03AF">
              <w:rPr>
                <w:rFonts w:cs="Segoe UI Semilight"/>
                <w:b w:val="0"/>
                <w:sz w:val="16"/>
                <w:szCs w:val="16"/>
              </w:rPr>
              <w:t>S</w:t>
            </w:r>
            <w:r w:rsidR="00877424">
              <w:rPr>
                <w:rFonts w:cs="Segoe UI Semilight"/>
                <w:b w:val="0"/>
                <w:sz w:val="16"/>
                <w:szCs w:val="16"/>
              </w:rPr>
              <w:t>U</w:t>
            </w:r>
            <w:r w:rsidRPr="009F03AF">
              <w:rPr>
                <w:rFonts w:cs="Segoe UI Semilight"/>
                <w:b w:val="0"/>
                <w:sz w:val="16"/>
                <w:szCs w:val="16"/>
              </w:rPr>
              <w:t>-1</w:t>
            </w:r>
            <w:r w:rsidR="00877424">
              <w:rPr>
                <w:rFonts w:cs="Segoe UI Semilight"/>
                <w:b w:val="0"/>
                <w:sz w:val="16"/>
                <w:szCs w:val="16"/>
              </w:rPr>
              <w:t>0</w:t>
            </w:r>
            <w:r w:rsidRPr="009F03AF">
              <w:rPr>
                <w:rFonts w:cs="Segoe UI Semilight"/>
                <w:b w:val="0"/>
                <w:sz w:val="16"/>
                <w:szCs w:val="16"/>
              </w:rPr>
              <w:t>0</w:t>
            </w:r>
          </w:p>
        </w:tc>
        <w:tc>
          <w:tcPr>
            <w:tcW w:w="2299" w:type="dxa"/>
            <w:tcBorders>
              <w:left w:val="single" w:sz="4" w:space="0" w:color="FFFFFF" w:themeColor="background1"/>
              <w:bottom w:val="single" w:sz="4" w:space="0" w:color="FFFFFF" w:themeColor="background1"/>
            </w:tcBorders>
            <w:vAlign w:val="center"/>
          </w:tcPr>
          <w:p w:rsidR="009F03AF" w:rsidRPr="009F03AF" w:rsidRDefault="009F03AF" w:rsidP="00053D71">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sidRPr="009F03AF">
              <w:rPr>
                <w:rFonts w:cs="Segoe UI Semilight"/>
                <w:sz w:val="16"/>
                <w:szCs w:val="16"/>
              </w:rPr>
              <w:t>Self-powered</w:t>
            </w:r>
          </w:p>
        </w:tc>
      </w:tr>
    </w:tbl>
    <w:p w:rsidR="00067E54" w:rsidRPr="00491B76" w:rsidRDefault="00053D71" w:rsidP="00067E54">
      <w:pPr>
        <w:rPr>
          <w:rFonts w:cs="Segoe UI Semilight"/>
          <w:szCs w:val="18"/>
        </w:rPr>
      </w:pPr>
      <w:r w:rsidRPr="00491B76">
        <w:rPr>
          <w:rFonts w:cs="Segoe UI Semilight"/>
          <w:szCs w:val="18"/>
        </w:rPr>
        <w:t>This manual covers the</w:t>
      </w:r>
      <w:r w:rsidR="00EC7D0E">
        <w:rPr>
          <w:rFonts w:cs="Segoe UI Semilight"/>
          <w:szCs w:val="18"/>
        </w:rPr>
        <w:t xml:space="preserve"> USB smart sensor model S</w:t>
      </w:r>
      <w:r w:rsidR="00877424">
        <w:rPr>
          <w:rFonts w:cs="Segoe UI Semilight"/>
          <w:szCs w:val="18"/>
        </w:rPr>
        <w:t>U</w:t>
      </w:r>
      <w:r w:rsidR="00EC7D0E">
        <w:rPr>
          <w:rFonts w:cs="Segoe UI Semilight"/>
          <w:szCs w:val="18"/>
        </w:rPr>
        <w:t>-420</w:t>
      </w:r>
      <w:r w:rsidR="00D81E6D">
        <w:rPr>
          <w:rFonts w:cs="Segoe UI Semilight"/>
          <w:szCs w:val="18"/>
        </w:rPr>
        <w:t>.</w:t>
      </w:r>
      <w:r w:rsidRPr="00491B76">
        <w:rPr>
          <w:rFonts w:cs="Segoe UI Semilight"/>
          <w:szCs w:val="18"/>
        </w:rPr>
        <w:t xml:space="preserve"> </w:t>
      </w:r>
      <w:r w:rsidR="00067E54">
        <w:rPr>
          <w:rFonts w:cs="Segoe UI Semilight"/>
          <w:szCs w:val="18"/>
        </w:rPr>
        <w:t>Additional models are covered in their respective manuals.</w:t>
      </w:r>
    </w:p>
    <w:p w:rsidR="00053D71" w:rsidRPr="00491B76" w:rsidRDefault="00053D71" w:rsidP="0048190C">
      <w:pPr>
        <w:rPr>
          <w:rFonts w:cs="Segoe UI Semilight"/>
          <w:szCs w:val="18"/>
        </w:rPr>
      </w:pPr>
    </w:p>
    <w:p w:rsidR="00053D71" w:rsidRPr="00491B76" w:rsidRDefault="00053D71" w:rsidP="0048190C">
      <w:pPr>
        <w:rPr>
          <w:rFonts w:cs="Segoe UI Semilight"/>
          <w:szCs w:val="18"/>
        </w:rPr>
      </w:pPr>
    </w:p>
    <w:p w:rsidR="00053D71" w:rsidRPr="00491B76" w:rsidRDefault="00053D71" w:rsidP="0048190C">
      <w:pPr>
        <w:rPr>
          <w:rFonts w:cs="Segoe UI Semilight"/>
          <w:szCs w:val="18"/>
        </w:rPr>
      </w:pPr>
    </w:p>
    <w:p w:rsidR="00323737" w:rsidRPr="00491B76" w:rsidRDefault="00323737" w:rsidP="0048190C">
      <w:pPr>
        <w:rPr>
          <w:rFonts w:cstheme="minorHAnsi"/>
        </w:rPr>
      </w:pPr>
      <w:r w:rsidRPr="00491B76">
        <w:rPr>
          <w:rFonts w:cstheme="minorHAnsi"/>
        </w:rPr>
        <w:t xml:space="preserve">                                                                                              </w:t>
      </w:r>
    </w:p>
    <w:p w:rsidR="00D129A5" w:rsidRPr="00491B76" w:rsidRDefault="00067E54" w:rsidP="0048190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6pt;height:68.3pt">
            <v:imagedata r:id="rId11" o:title="su-420"/>
          </v:shape>
        </w:pict>
      </w:r>
      <w:r w:rsidR="00323737" w:rsidRPr="00491B76">
        <w:rPr>
          <w:rFonts w:cstheme="minorHAnsi"/>
          <w:noProof/>
        </w:rPr>
        <mc:AlternateContent>
          <mc:Choice Requires="wps">
            <w:drawing>
              <wp:anchor distT="0" distB="0" distL="114300" distR="114300" simplePos="0" relativeHeight="251682816" behindDoc="0" locked="0" layoutInCell="1" allowOverlap="1" wp14:anchorId="6838B094" wp14:editId="61DB12BA">
                <wp:simplePos x="0" y="0"/>
                <wp:positionH relativeFrom="margin">
                  <wp:align>right</wp:align>
                </wp:positionH>
                <wp:positionV relativeFrom="paragraph">
                  <wp:posOffset>1270</wp:posOffset>
                </wp:positionV>
                <wp:extent cx="2676525" cy="10382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038225"/>
                        </a:xfrm>
                        <a:prstGeom prst="rect">
                          <a:avLst/>
                        </a:prstGeom>
                        <a:solidFill>
                          <a:srgbClr val="FFFFFF"/>
                        </a:solidFill>
                        <a:ln w="9525">
                          <a:solidFill>
                            <a:schemeClr val="bg1"/>
                          </a:solidFill>
                          <a:miter lim="800000"/>
                          <a:headEnd/>
                          <a:tailEnd/>
                        </a:ln>
                      </wps:spPr>
                      <wps:txbx>
                        <w:txbxContent>
                          <w:p w:rsidR="00405995" w:rsidRPr="00A967D9" w:rsidRDefault="00405995" w:rsidP="00405995">
                            <w:pPr>
                              <w:rPr>
                                <w:rFonts w:cs="Segoe UI Semilight"/>
                                <w:color w:val="000000"/>
                                <w:sz w:val="16"/>
                                <w:szCs w:val="16"/>
                              </w:rPr>
                            </w:pPr>
                            <w:r>
                              <w:rPr>
                                <w:rFonts w:cs="Segoe UI Semilight"/>
                                <w:color w:val="000000"/>
                                <w:sz w:val="16"/>
                                <w:szCs w:val="16"/>
                              </w:rPr>
                              <w:t xml:space="preserve">Sensor model number and </w:t>
                            </w:r>
                            <w:r w:rsidR="004249E4" w:rsidRPr="00491B76">
                              <w:rPr>
                                <w:rFonts w:cs="Segoe UI Semilight"/>
                                <w:color w:val="000000"/>
                                <w:sz w:val="16"/>
                                <w:szCs w:val="16"/>
                              </w:rPr>
                              <w:t>serial number are located near the pigtail leads on the sensor cable.</w:t>
                            </w:r>
                            <w:r>
                              <w:rPr>
                                <w:rFonts w:cs="Segoe UI Semilight"/>
                                <w:color w:val="000000"/>
                                <w:sz w:val="16"/>
                                <w:szCs w:val="16"/>
                              </w:rPr>
                              <w:t xml:space="preserve"> If you need the manufacturing date of your sensor, please contact Apogee Instruments with the serial number of your sensor.</w:t>
                            </w:r>
                          </w:p>
                          <w:p w:rsidR="004249E4" w:rsidRPr="00491B76" w:rsidRDefault="004249E4" w:rsidP="0048190C">
                            <w:pPr>
                              <w:rPr>
                                <w:rFonts w:cs="Segoe UI Semilight"/>
                                <w:color w:val="000000"/>
                                <w:sz w:val="16"/>
                                <w:szCs w:val="16"/>
                              </w:rPr>
                            </w:pPr>
                          </w:p>
                          <w:p w:rsidR="004249E4" w:rsidRDefault="004249E4"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8B094" id="_x0000_t202" coordsize="21600,21600" o:spt="202" path="m,l,21600r21600,l21600,xe">
                <v:stroke joinstyle="miter"/>
                <v:path gradientshapeok="t" o:connecttype="rect"/>
              </v:shapetype>
              <v:shape id="Text Box 2" o:spid="_x0000_s1026" type="#_x0000_t202" style="position:absolute;margin-left:159.55pt;margin-top:.1pt;width:210.75pt;height:81.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" strokecolor="white [3212]">
                <v:textbox>
                  <w:txbxContent>
                    <w:p w:rsidR="00405995" w:rsidRPr="00A967D9" w:rsidRDefault="00405995" w:rsidP="00405995">
                      <w:pPr>
                        <w:rPr>
                          <w:rFonts w:cs="Segoe UI Semilight"/>
                          <w:color w:val="000000"/>
                          <w:sz w:val="16"/>
                          <w:szCs w:val="16"/>
                        </w:rPr>
                      </w:pPr>
                      <w:r>
                        <w:rPr>
                          <w:rFonts w:cs="Segoe UI Semilight"/>
                          <w:color w:val="000000"/>
                          <w:sz w:val="16"/>
                          <w:szCs w:val="16"/>
                        </w:rPr>
                        <w:t xml:space="preserve">Sensor model number and </w:t>
                      </w:r>
                      <w:r w:rsidR="004249E4" w:rsidRPr="00491B76">
                        <w:rPr>
                          <w:rFonts w:cs="Segoe UI Semilight"/>
                          <w:color w:val="000000"/>
                          <w:sz w:val="16"/>
                          <w:szCs w:val="16"/>
                        </w:rPr>
                        <w:t>serial number are located near the pigtail leads on the sensor cable.</w:t>
                      </w:r>
                      <w:r>
                        <w:rPr>
                          <w:rFonts w:cs="Segoe UI Semilight"/>
                          <w:color w:val="000000"/>
                          <w:sz w:val="16"/>
                          <w:szCs w:val="16"/>
                        </w:rPr>
                        <w:t xml:space="preserve"> If you need the manufacturing date of your sensor, please contact Apogee Instruments with the serial number of your sensor.</w:t>
                      </w:r>
                    </w:p>
                    <w:p w:rsidR="004249E4" w:rsidRPr="00491B76" w:rsidRDefault="004249E4" w:rsidP="0048190C">
                      <w:pPr>
                        <w:rPr>
                          <w:rFonts w:cs="Segoe UI Semilight"/>
                          <w:color w:val="000000"/>
                          <w:sz w:val="16"/>
                          <w:szCs w:val="16"/>
                        </w:rPr>
                      </w:pPr>
                    </w:p>
                    <w:p w:rsidR="004249E4" w:rsidRDefault="004249E4" w:rsidP="0048190C"/>
                  </w:txbxContent>
                </v:textbox>
                <w10:wrap anchorx="margin"/>
              </v:shape>
            </w:pict>
          </mc:Fallback>
        </mc:AlternateContent>
      </w:r>
      <w:r w:rsidR="00D129A5" w:rsidRPr="00491B76">
        <w:br w:type="page"/>
      </w:r>
    </w:p>
    <w:p w:rsidR="00B5508F" w:rsidRPr="00491B76" w:rsidRDefault="00B5508F" w:rsidP="00894B27">
      <w:pPr>
        <w:pStyle w:val="Heading3"/>
        <w:rPr>
          <w:rFonts w:cs="Segoe UI Semilight"/>
          <w:szCs w:val="32"/>
        </w:rPr>
      </w:pPr>
      <w:bookmarkStart w:id="12" w:name="_Toc390263763"/>
      <w:bookmarkStart w:id="13" w:name="_Toc390264169"/>
      <w:bookmarkStart w:id="14" w:name="_Toc493684236"/>
      <w:r w:rsidRPr="00491B76">
        <w:rPr>
          <w:rFonts w:cs="Segoe UI Semilight"/>
          <w:szCs w:val="32"/>
        </w:rPr>
        <w:lastRenderedPageBreak/>
        <w:t>Specifications</w:t>
      </w:r>
      <w:bookmarkEnd w:id="12"/>
      <w:bookmarkEnd w:id="13"/>
      <w:bookmarkEnd w:id="14"/>
    </w:p>
    <w:tbl>
      <w:tblPr>
        <w:tblStyle w:val="MediumList1"/>
        <w:tblpPr w:leftFromText="180" w:rightFromText="180" w:vertAnchor="text" w:horzAnchor="page" w:tblpXSpec="center" w:tblpY="3"/>
        <w:tblW w:w="8190" w:type="dxa"/>
        <w:tblLook w:val="04A0" w:firstRow="1" w:lastRow="0" w:firstColumn="1" w:lastColumn="0" w:noHBand="0" w:noVBand="1"/>
      </w:tblPr>
      <w:tblGrid>
        <w:gridCol w:w="2463"/>
        <w:gridCol w:w="5727"/>
      </w:tblGrid>
      <w:tr w:rsidR="009F03AF" w:rsidRPr="00491B76" w:rsidTr="00895F0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center"/>
          </w:tcPr>
          <w:p w:rsidR="009F03AF" w:rsidRPr="00491B76" w:rsidRDefault="009F03AF" w:rsidP="00883A0E">
            <w:pPr>
              <w:rPr>
                <w:rFonts w:cs="Segoe UI Semilight"/>
                <w:sz w:val="16"/>
                <w:szCs w:val="16"/>
              </w:rPr>
            </w:pPr>
          </w:p>
        </w:tc>
        <w:tc>
          <w:tcPr>
            <w:tcW w:w="5727" w:type="dxa"/>
            <w:tcBorders>
              <w:bottom w:val="single" w:sz="4" w:space="0" w:color="FFFFFF" w:themeColor="background1"/>
            </w:tcBorders>
            <w:vAlign w:val="bottom"/>
          </w:tcPr>
          <w:p w:rsidR="009F03AF" w:rsidRPr="00491B76" w:rsidRDefault="00877424" w:rsidP="00883A0E">
            <w:pPr>
              <w:jc w:val="center"/>
              <w:cnfStyle w:val="100000000000" w:firstRow="1" w:lastRow="0" w:firstColumn="0" w:lastColumn="0" w:oddVBand="0" w:evenVBand="0" w:oddHBand="0" w:evenHBand="0" w:firstRowFirstColumn="0" w:firstRowLastColumn="0" w:lastRowFirstColumn="0" w:lastRowLastColumn="0"/>
              <w:rPr>
                <w:rFonts w:cs="Segoe UI Semilight"/>
                <w:sz w:val="16"/>
                <w:szCs w:val="16"/>
              </w:rPr>
            </w:pPr>
            <w:r>
              <w:rPr>
                <w:rFonts w:cs="Segoe UI Semilight"/>
                <w:sz w:val="16"/>
                <w:szCs w:val="16"/>
              </w:rPr>
              <w:t>SU</w:t>
            </w:r>
            <w:r w:rsidR="009F03AF" w:rsidRPr="00491B76">
              <w:rPr>
                <w:rFonts w:cs="Segoe UI Semilight"/>
                <w:sz w:val="16"/>
                <w:szCs w:val="16"/>
              </w:rPr>
              <w:t>-</w:t>
            </w:r>
            <w:r w:rsidR="005A78F7">
              <w:rPr>
                <w:rFonts w:cs="Segoe UI Semilight"/>
                <w:sz w:val="16"/>
                <w:szCs w:val="16"/>
              </w:rPr>
              <w:t>4</w:t>
            </w:r>
            <w:r w:rsidR="00EC7D0E">
              <w:rPr>
                <w:rFonts w:cs="Segoe UI Semilight"/>
                <w:sz w:val="16"/>
                <w:szCs w:val="16"/>
              </w:rPr>
              <w:t>20</w:t>
            </w:r>
          </w:p>
        </w:tc>
      </w:tr>
      <w:tr w:rsidR="00883A0E" w:rsidRPr="00491B76" w:rsidTr="00FF46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rsidR="00883A0E" w:rsidRPr="00491B76" w:rsidRDefault="00903F82" w:rsidP="00883A0E">
            <w:pPr>
              <w:rPr>
                <w:rFonts w:cs="Segoe UI Semilight"/>
                <w:b w:val="0"/>
                <w:sz w:val="16"/>
                <w:szCs w:val="16"/>
              </w:rPr>
            </w:pPr>
            <w:r>
              <w:rPr>
                <w:rFonts w:cs="Segoe UI Semilight"/>
                <w:b w:val="0"/>
                <w:sz w:val="16"/>
                <w:szCs w:val="16"/>
              </w:rPr>
              <w:t>Resolution</w:t>
            </w:r>
          </w:p>
        </w:tc>
        <w:tc>
          <w:tcPr>
            <w:tcW w:w="5727" w:type="dxa"/>
            <w:tcBorders>
              <w:left w:val="single" w:sz="4" w:space="0" w:color="FFFFFF" w:themeColor="background1"/>
            </w:tcBorders>
            <w:vAlign w:val="center"/>
          </w:tcPr>
          <w:p w:rsidR="00883A0E" w:rsidRPr="005A78F7" w:rsidRDefault="005A78F7" w:rsidP="00883A0E">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sidRPr="005A78F7">
              <w:rPr>
                <w:rFonts w:cs="Segoe UI Semilight"/>
                <w:sz w:val="16"/>
                <w:szCs w:val="16"/>
              </w:rPr>
              <w:t>0.1 W m</w:t>
            </w:r>
            <w:r w:rsidRPr="00D81E6D">
              <w:rPr>
                <w:rFonts w:cs="Segoe UI Semilight"/>
                <w:sz w:val="16"/>
                <w:szCs w:val="16"/>
                <w:vertAlign w:val="superscript"/>
              </w:rPr>
              <w:t>-</w:t>
            </w:r>
            <w:r w:rsidRPr="005A78F7">
              <w:rPr>
                <w:rFonts w:cs="Segoe UI Semilight"/>
                <w:sz w:val="16"/>
                <w:szCs w:val="16"/>
                <w:vertAlign w:val="superscript"/>
              </w:rPr>
              <w:t xml:space="preserve">2 </w:t>
            </w:r>
          </w:p>
        </w:tc>
      </w:tr>
      <w:tr w:rsidR="00883A0E" w:rsidRPr="00491B76" w:rsidTr="00FF46E7">
        <w:trPr>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Calibration Factor</w:t>
            </w:r>
          </w:p>
        </w:tc>
        <w:tc>
          <w:tcPr>
            <w:tcW w:w="5727" w:type="dxa"/>
            <w:tcBorders>
              <w:left w:val="single" w:sz="4" w:space="0" w:color="FFFFFF" w:themeColor="background1"/>
            </w:tcBorders>
            <w:vAlign w:val="center"/>
          </w:tcPr>
          <w:p w:rsidR="00883A0E" w:rsidRPr="00491B76" w:rsidRDefault="005A78F7" w:rsidP="006017BB">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Pr>
                <w:rFonts w:cs="Segoe UI Semilight"/>
                <w:sz w:val="16"/>
                <w:szCs w:val="16"/>
              </w:rPr>
              <w:t>Custom for each sensor and stored in firmware</w:t>
            </w:r>
          </w:p>
        </w:tc>
      </w:tr>
      <w:tr w:rsidR="004E6FA6" w:rsidRPr="00491B76" w:rsidTr="00FF46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4E6FA6" w:rsidRPr="00491B76" w:rsidRDefault="004E6FA6" w:rsidP="004E6FA6">
            <w:pPr>
              <w:rPr>
                <w:rFonts w:cs="Segoe UI Semilight"/>
                <w:b w:val="0"/>
                <w:sz w:val="16"/>
                <w:szCs w:val="16"/>
              </w:rPr>
            </w:pPr>
            <w:r w:rsidRPr="00491B76">
              <w:rPr>
                <w:rFonts w:cs="Segoe UI Semilight"/>
                <w:b w:val="0"/>
                <w:sz w:val="16"/>
                <w:szCs w:val="16"/>
              </w:rPr>
              <w:t>Calibration Uncertainty</w:t>
            </w:r>
          </w:p>
        </w:tc>
        <w:tc>
          <w:tcPr>
            <w:tcW w:w="5727" w:type="dxa"/>
            <w:tcBorders>
              <w:right w:val="single" w:sz="4" w:space="0" w:color="FFFFFF" w:themeColor="background1"/>
            </w:tcBorders>
            <w:vAlign w:val="center"/>
          </w:tcPr>
          <w:p w:rsidR="004E6FA6" w:rsidRPr="00F07C27" w:rsidRDefault="004E6FA6" w:rsidP="004E6FA6">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Pr>
                <w:rFonts w:cs="Segoe UI Semilight"/>
                <w:sz w:val="16"/>
                <w:szCs w:val="16"/>
              </w:rPr>
              <w:t>± 10 % (see Calibration Traceability below)</w:t>
            </w:r>
          </w:p>
        </w:tc>
      </w:tr>
      <w:tr w:rsidR="00883A0E" w:rsidRPr="00491B76" w:rsidTr="00FF46E7">
        <w:trPr>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Measurement Repeatability</w:t>
            </w:r>
          </w:p>
        </w:tc>
        <w:tc>
          <w:tcPr>
            <w:tcW w:w="5727" w:type="dxa"/>
            <w:tcBorders>
              <w:right w:val="single" w:sz="4" w:space="0" w:color="FFFFFF" w:themeColor="background1"/>
            </w:tcBorders>
            <w:vAlign w:val="center"/>
          </w:tcPr>
          <w:p w:rsidR="00883A0E" w:rsidRPr="00491B76" w:rsidRDefault="00D81E6D" w:rsidP="00883A0E">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Pr>
                <w:rFonts w:cs="Segoe UI Semilight"/>
                <w:sz w:val="16"/>
                <w:szCs w:val="16"/>
              </w:rPr>
              <w:t>L</w:t>
            </w:r>
            <w:r w:rsidR="00883A0E" w:rsidRPr="00491B76">
              <w:rPr>
                <w:rFonts w:cs="Segoe UI Semilight"/>
                <w:sz w:val="16"/>
                <w:szCs w:val="16"/>
              </w:rPr>
              <w:t>ess than 1 %</w:t>
            </w:r>
          </w:p>
        </w:tc>
      </w:tr>
      <w:tr w:rsidR="00883A0E" w:rsidRPr="00491B76" w:rsidTr="00FF46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 xml:space="preserve">Long-term Drift </w:t>
            </w:r>
          </w:p>
          <w:p w:rsidR="00883A0E" w:rsidRPr="00491B76" w:rsidRDefault="00883A0E" w:rsidP="00883A0E">
            <w:pPr>
              <w:rPr>
                <w:rFonts w:cs="Segoe UI Semilight"/>
                <w:b w:val="0"/>
                <w:sz w:val="16"/>
                <w:szCs w:val="16"/>
              </w:rPr>
            </w:pPr>
            <w:r w:rsidRPr="00491B76">
              <w:rPr>
                <w:rFonts w:cs="Segoe UI Semilight"/>
                <w:b w:val="0"/>
                <w:sz w:val="16"/>
                <w:szCs w:val="16"/>
              </w:rPr>
              <w:t>(Non-stability)</w:t>
            </w:r>
          </w:p>
        </w:tc>
        <w:tc>
          <w:tcPr>
            <w:tcW w:w="5727" w:type="dxa"/>
            <w:vAlign w:val="center"/>
          </w:tcPr>
          <w:p w:rsidR="00883A0E" w:rsidRPr="00491B76" w:rsidRDefault="00D81E6D" w:rsidP="00883A0E">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Pr>
                <w:rFonts w:cs="Segoe UI Semilight"/>
                <w:sz w:val="16"/>
                <w:szCs w:val="16"/>
              </w:rPr>
              <w:t>L</w:t>
            </w:r>
            <w:r w:rsidR="004E6FA6">
              <w:rPr>
                <w:rFonts w:cs="Segoe UI Semilight"/>
                <w:sz w:val="16"/>
                <w:szCs w:val="16"/>
              </w:rPr>
              <w:t>ess than 3</w:t>
            </w:r>
            <w:r w:rsidR="00883A0E" w:rsidRPr="00491B76">
              <w:rPr>
                <w:rFonts w:cs="Segoe UI Semilight"/>
                <w:sz w:val="16"/>
                <w:szCs w:val="16"/>
              </w:rPr>
              <w:t xml:space="preserve"> % per year</w:t>
            </w:r>
          </w:p>
        </w:tc>
      </w:tr>
      <w:tr w:rsidR="004E6FA6" w:rsidRPr="00491B76" w:rsidTr="00FF46E7">
        <w:trPr>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4E6FA6" w:rsidRPr="00491B76" w:rsidRDefault="004E6FA6" w:rsidP="004E6FA6">
            <w:pPr>
              <w:rPr>
                <w:rFonts w:cs="Segoe UI Semilight"/>
                <w:b w:val="0"/>
                <w:sz w:val="16"/>
                <w:szCs w:val="16"/>
              </w:rPr>
            </w:pPr>
            <w:r w:rsidRPr="00491B76">
              <w:rPr>
                <w:rFonts w:cs="Segoe UI Semilight"/>
                <w:b w:val="0"/>
                <w:sz w:val="16"/>
                <w:szCs w:val="16"/>
              </w:rPr>
              <w:t>Non-linearity</w:t>
            </w:r>
          </w:p>
        </w:tc>
        <w:tc>
          <w:tcPr>
            <w:tcW w:w="5727" w:type="dxa"/>
            <w:vAlign w:val="center"/>
          </w:tcPr>
          <w:p w:rsidR="004E6FA6" w:rsidRPr="00F07C27" w:rsidRDefault="004E6FA6" w:rsidP="004E6FA6">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sidRPr="00F07C27">
              <w:rPr>
                <w:rFonts w:cs="Segoe UI Semilight"/>
                <w:sz w:val="16"/>
                <w:szCs w:val="16"/>
              </w:rPr>
              <w:t xml:space="preserve">less than 1 % (up to </w:t>
            </w:r>
            <w:r>
              <w:rPr>
                <w:rFonts w:cs="Segoe UI Semilight"/>
                <w:sz w:val="16"/>
                <w:szCs w:val="16"/>
              </w:rPr>
              <w:t>300</w:t>
            </w:r>
            <w:r w:rsidRPr="00F07C27">
              <w:rPr>
                <w:rFonts w:cs="Segoe UI Semilight"/>
                <w:sz w:val="16"/>
                <w:szCs w:val="16"/>
              </w:rPr>
              <w:t xml:space="preserve"> µ</w:t>
            </w:r>
            <w:proofErr w:type="spellStart"/>
            <w:r w:rsidRPr="00F07C27">
              <w:rPr>
                <w:rFonts w:cs="Segoe UI Semilight"/>
                <w:sz w:val="16"/>
                <w:szCs w:val="16"/>
              </w:rPr>
              <w:t>mol</w:t>
            </w:r>
            <w:proofErr w:type="spellEnd"/>
            <w:r w:rsidRPr="00F07C27">
              <w:rPr>
                <w:rFonts w:cs="Segoe UI Semilight"/>
                <w:sz w:val="16"/>
                <w:szCs w:val="16"/>
              </w:rPr>
              <w:t xml:space="preserve"> m</w:t>
            </w:r>
            <w:r w:rsidRPr="00F07C27">
              <w:rPr>
                <w:rFonts w:cs="Segoe UI Semilight"/>
                <w:sz w:val="16"/>
                <w:szCs w:val="16"/>
                <w:vertAlign w:val="superscript"/>
              </w:rPr>
              <w:t>-2</w:t>
            </w:r>
            <w:r w:rsidRPr="00F07C27">
              <w:rPr>
                <w:rFonts w:cs="Segoe UI Semilight"/>
                <w:sz w:val="16"/>
                <w:szCs w:val="16"/>
              </w:rPr>
              <w:t xml:space="preserve"> s</w:t>
            </w:r>
            <w:r w:rsidRPr="00F07C27">
              <w:rPr>
                <w:rFonts w:cs="Segoe UI Semilight"/>
                <w:sz w:val="16"/>
                <w:szCs w:val="16"/>
                <w:vertAlign w:val="superscript"/>
              </w:rPr>
              <w:t>-1</w:t>
            </w:r>
            <w:r w:rsidRPr="00F07C27">
              <w:rPr>
                <w:rFonts w:cs="Segoe UI Semilight"/>
                <w:sz w:val="16"/>
                <w:szCs w:val="16"/>
              </w:rPr>
              <w:t>)</w:t>
            </w:r>
          </w:p>
        </w:tc>
      </w:tr>
      <w:tr w:rsidR="00883A0E" w:rsidRPr="00491B76" w:rsidTr="00FF46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Response Time</w:t>
            </w:r>
          </w:p>
        </w:tc>
        <w:tc>
          <w:tcPr>
            <w:tcW w:w="5727" w:type="dxa"/>
            <w:vAlign w:val="center"/>
          </w:tcPr>
          <w:p w:rsidR="00883A0E" w:rsidRPr="00491B76" w:rsidRDefault="00903F82" w:rsidP="00883A0E">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Pr>
                <w:rFonts w:cs="Segoe UI Semilight"/>
                <w:sz w:val="16"/>
                <w:szCs w:val="16"/>
              </w:rPr>
              <w:t>Software updates every second</w:t>
            </w:r>
          </w:p>
        </w:tc>
      </w:tr>
      <w:tr w:rsidR="00883A0E" w:rsidRPr="00491B76" w:rsidTr="00FF46E7">
        <w:trPr>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Field of View</w:t>
            </w:r>
          </w:p>
        </w:tc>
        <w:tc>
          <w:tcPr>
            <w:tcW w:w="5727" w:type="dxa"/>
            <w:tcBorders>
              <w:left w:val="single" w:sz="4" w:space="0" w:color="FFFFFF" w:themeColor="background1"/>
            </w:tcBorders>
            <w:vAlign w:val="center"/>
          </w:tcPr>
          <w:p w:rsidR="00883A0E" w:rsidRPr="00491B76" w:rsidRDefault="00883A0E" w:rsidP="00883A0E">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sidRPr="00491B76">
              <w:rPr>
                <w:rFonts w:cs="Segoe UI Semilight"/>
                <w:sz w:val="16"/>
                <w:szCs w:val="16"/>
              </w:rPr>
              <w:t>180º</w:t>
            </w:r>
          </w:p>
        </w:tc>
      </w:tr>
      <w:tr w:rsidR="004E6FA6" w:rsidRPr="00491B76" w:rsidTr="00FF46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4E6FA6" w:rsidRPr="00491B76" w:rsidRDefault="004E6FA6" w:rsidP="004E6FA6">
            <w:pPr>
              <w:rPr>
                <w:rFonts w:cs="Segoe UI Semilight"/>
                <w:b w:val="0"/>
                <w:sz w:val="16"/>
                <w:szCs w:val="16"/>
              </w:rPr>
            </w:pPr>
            <w:r w:rsidRPr="00491B76">
              <w:rPr>
                <w:rFonts w:cs="Segoe UI Semilight"/>
                <w:b w:val="0"/>
                <w:sz w:val="16"/>
                <w:szCs w:val="16"/>
              </w:rPr>
              <w:t xml:space="preserve">Spectral Range </w:t>
            </w:r>
          </w:p>
        </w:tc>
        <w:tc>
          <w:tcPr>
            <w:tcW w:w="5727" w:type="dxa"/>
            <w:tcBorders>
              <w:left w:val="single" w:sz="4" w:space="0" w:color="FFFFFF" w:themeColor="background1"/>
            </w:tcBorders>
            <w:vAlign w:val="center"/>
          </w:tcPr>
          <w:p w:rsidR="004E6FA6" w:rsidRPr="00F07C27" w:rsidRDefault="004E6FA6" w:rsidP="004E6FA6">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Pr>
                <w:rFonts w:cs="Segoe UI Semilight"/>
                <w:sz w:val="16"/>
                <w:szCs w:val="16"/>
              </w:rPr>
              <w:t>250 nm to 400 nm (see Spectral Response below)</w:t>
            </w:r>
          </w:p>
        </w:tc>
      </w:tr>
      <w:tr w:rsidR="00883A0E" w:rsidRPr="00491B76" w:rsidTr="00FF46E7">
        <w:trPr>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Directional (Cosine) Response</w:t>
            </w:r>
          </w:p>
        </w:tc>
        <w:tc>
          <w:tcPr>
            <w:tcW w:w="5727" w:type="dxa"/>
            <w:vAlign w:val="center"/>
          </w:tcPr>
          <w:p w:rsidR="00883A0E" w:rsidRPr="00491B76" w:rsidRDefault="00883A0E" w:rsidP="00ED31C4">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sidRPr="00491B76">
              <w:rPr>
                <w:rFonts w:cs="Segoe UI Semilight"/>
                <w:sz w:val="16"/>
                <w:szCs w:val="16"/>
              </w:rPr>
              <w:t xml:space="preserve">± </w:t>
            </w:r>
            <w:r w:rsidR="00ED31C4">
              <w:rPr>
                <w:rFonts w:cs="Segoe UI Semilight"/>
                <w:sz w:val="16"/>
                <w:szCs w:val="16"/>
              </w:rPr>
              <w:t>10</w:t>
            </w:r>
            <w:r w:rsidRPr="00491B76">
              <w:rPr>
                <w:rFonts w:cs="Segoe UI Semilight"/>
                <w:sz w:val="16"/>
                <w:szCs w:val="16"/>
              </w:rPr>
              <w:t xml:space="preserve"> % at 75º zenith angle (see Cosine Response below)</w:t>
            </w:r>
          </w:p>
        </w:tc>
      </w:tr>
      <w:tr w:rsidR="00883A0E" w:rsidRPr="00491B76" w:rsidTr="00FF46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Temperature Response</w:t>
            </w:r>
          </w:p>
        </w:tc>
        <w:tc>
          <w:tcPr>
            <w:tcW w:w="5727" w:type="dxa"/>
            <w:vAlign w:val="center"/>
          </w:tcPr>
          <w:p w:rsidR="00883A0E" w:rsidRPr="00491B76" w:rsidRDefault="004E6FA6" w:rsidP="00883A0E">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Pr>
                <w:rFonts w:cs="Segoe UI Semilight"/>
                <w:sz w:val="16"/>
                <w:szCs w:val="16"/>
              </w:rPr>
              <w:t>Approximately 0.1 % per C</w:t>
            </w:r>
          </w:p>
        </w:tc>
      </w:tr>
      <w:tr w:rsidR="00883A0E" w:rsidRPr="00491B76" w:rsidTr="00FF46E7">
        <w:trPr>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883A0E" w:rsidP="00883A0E">
            <w:pPr>
              <w:rPr>
                <w:rFonts w:cs="Segoe UI Semilight"/>
                <w:b w:val="0"/>
                <w:sz w:val="16"/>
                <w:szCs w:val="16"/>
              </w:rPr>
            </w:pPr>
            <w:r w:rsidRPr="00491B76">
              <w:rPr>
                <w:rFonts w:cs="Segoe UI Semilight"/>
                <w:b w:val="0"/>
                <w:sz w:val="16"/>
                <w:szCs w:val="16"/>
              </w:rPr>
              <w:t>Operating Environment</w:t>
            </w:r>
          </w:p>
        </w:tc>
        <w:tc>
          <w:tcPr>
            <w:tcW w:w="5727" w:type="dxa"/>
            <w:vAlign w:val="center"/>
          </w:tcPr>
          <w:p w:rsidR="00883A0E" w:rsidRPr="00491B76" w:rsidRDefault="00883A0E" w:rsidP="004E6FA6">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sidRPr="00491B76">
              <w:rPr>
                <w:rFonts w:cs="Segoe UI Semilight"/>
                <w:sz w:val="16"/>
                <w:szCs w:val="16"/>
              </w:rPr>
              <w:t>-40 to 70 C; 0 to 100 % relative humidity</w:t>
            </w:r>
          </w:p>
        </w:tc>
      </w:tr>
      <w:tr w:rsidR="00CA3611" w:rsidRPr="00491B76" w:rsidTr="00FF46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CA3611" w:rsidRPr="00491B76" w:rsidRDefault="00CA3611" w:rsidP="00883A0E">
            <w:pPr>
              <w:rPr>
                <w:rFonts w:cs="Segoe UI Semilight"/>
                <w:b w:val="0"/>
                <w:sz w:val="16"/>
                <w:szCs w:val="16"/>
              </w:rPr>
            </w:pPr>
            <w:r w:rsidRPr="00491B76">
              <w:rPr>
                <w:rFonts w:cs="Segoe UI Semilight"/>
                <w:b w:val="0"/>
                <w:sz w:val="16"/>
                <w:szCs w:val="16"/>
              </w:rPr>
              <w:t>Dimensions</w:t>
            </w:r>
          </w:p>
        </w:tc>
        <w:tc>
          <w:tcPr>
            <w:tcW w:w="5727" w:type="dxa"/>
            <w:vAlign w:val="center"/>
          </w:tcPr>
          <w:p w:rsidR="00CA3611" w:rsidRPr="00491B76" w:rsidRDefault="000A4C9E" w:rsidP="004A2E18">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Pr>
                <w:rFonts w:cs="Segoe UI Semilight"/>
                <w:sz w:val="16"/>
                <w:szCs w:val="16"/>
              </w:rPr>
              <w:t>24 mm diameter,</w:t>
            </w:r>
            <w:r w:rsidR="004A2E18">
              <w:rPr>
                <w:rFonts w:cs="Segoe UI Semilight"/>
                <w:sz w:val="16"/>
                <w:szCs w:val="16"/>
              </w:rPr>
              <w:t xml:space="preserve"> 28</w:t>
            </w:r>
            <w:r w:rsidR="00CA3611" w:rsidRPr="00491B76">
              <w:rPr>
                <w:rFonts w:cs="Segoe UI Semilight"/>
                <w:sz w:val="16"/>
                <w:szCs w:val="16"/>
              </w:rPr>
              <w:t xml:space="preserve"> mm height</w:t>
            </w:r>
          </w:p>
        </w:tc>
      </w:tr>
      <w:tr w:rsidR="00CA3611" w:rsidRPr="00491B76" w:rsidTr="00FF46E7">
        <w:trPr>
          <w:trHeight w:val="279"/>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CA3611" w:rsidRPr="00491B76" w:rsidRDefault="00CA3611" w:rsidP="00883A0E">
            <w:pPr>
              <w:rPr>
                <w:rFonts w:cs="Segoe UI Semilight"/>
                <w:b w:val="0"/>
                <w:sz w:val="16"/>
                <w:szCs w:val="16"/>
              </w:rPr>
            </w:pPr>
            <w:r w:rsidRPr="00491B76">
              <w:rPr>
                <w:rFonts w:cs="Segoe UI Semilight"/>
                <w:b w:val="0"/>
                <w:sz w:val="16"/>
                <w:szCs w:val="16"/>
              </w:rPr>
              <w:t>Mass</w:t>
            </w:r>
          </w:p>
        </w:tc>
        <w:tc>
          <w:tcPr>
            <w:tcW w:w="5727" w:type="dxa"/>
            <w:vAlign w:val="center"/>
          </w:tcPr>
          <w:p w:rsidR="00CA3611" w:rsidRPr="00491B76" w:rsidRDefault="005A78F7" w:rsidP="00883A0E">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Pr>
                <w:rFonts w:cs="Segoe UI Semilight"/>
                <w:sz w:val="16"/>
                <w:szCs w:val="16"/>
              </w:rPr>
              <w:t>Sensor head weighs 90 g</w:t>
            </w:r>
          </w:p>
        </w:tc>
      </w:tr>
      <w:tr w:rsidR="00883A0E" w:rsidRPr="00491B76" w:rsidTr="005A78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rsidR="00883A0E" w:rsidRPr="00491B76" w:rsidRDefault="00903F82" w:rsidP="00883A0E">
            <w:pPr>
              <w:rPr>
                <w:rFonts w:cs="Segoe UI Semilight"/>
                <w:b w:val="0"/>
                <w:sz w:val="16"/>
                <w:szCs w:val="16"/>
              </w:rPr>
            </w:pPr>
            <w:r>
              <w:rPr>
                <w:rFonts w:cs="Segoe UI Semilight"/>
                <w:b w:val="0"/>
                <w:sz w:val="16"/>
                <w:szCs w:val="16"/>
              </w:rPr>
              <w:t xml:space="preserve">USB </w:t>
            </w:r>
            <w:r w:rsidR="00883A0E" w:rsidRPr="00491B76">
              <w:rPr>
                <w:rFonts w:cs="Segoe UI Semilight"/>
                <w:b w:val="0"/>
                <w:sz w:val="16"/>
                <w:szCs w:val="16"/>
              </w:rPr>
              <w:t>Cable</w:t>
            </w:r>
          </w:p>
        </w:tc>
        <w:tc>
          <w:tcPr>
            <w:tcW w:w="5727" w:type="dxa"/>
            <w:vAlign w:val="center"/>
          </w:tcPr>
          <w:p w:rsidR="00883A0E" w:rsidRPr="00491B76" w:rsidRDefault="00903F82" w:rsidP="00883A0E">
            <w:pPr>
              <w:jc w:val="center"/>
              <w:cnfStyle w:val="000000100000" w:firstRow="0" w:lastRow="0" w:firstColumn="0" w:lastColumn="0" w:oddVBand="0" w:evenVBand="0" w:oddHBand="1" w:evenHBand="0" w:firstRowFirstColumn="0" w:firstRowLastColumn="0" w:lastRowFirstColumn="0" w:lastRowLastColumn="0"/>
              <w:rPr>
                <w:rFonts w:cs="Segoe UI Semilight"/>
                <w:sz w:val="16"/>
                <w:szCs w:val="16"/>
              </w:rPr>
            </w:pPr>
            <w:r>
              <w:rPr>
                <w:rFonts w:cs="Segoe UI Semilight"/>
                <w:sz w:val="16"/>
                <w:szCs w:val="16"/>
              </w:rPr>
              <w:t xml:space="preserve">4.6 m (15 </w:t>
            </w:r>
            <w:proofErr w:type="spellStart"/>
            <w:r>
              <w:rPr>
                <w:rFonts w:cs="Segoe UI Semilight"/>
                <w:sz w:val="16"/>
                <w:szCs w:val="16"/>
              </w:rPr>
              <w:t>ft</w:t>
            </w:r>
            <w:proofErr w:type="spellEnd"/>
            <w:r>
              <w:rPr>
                <w:rFonts w:cs="Segoe UI Semilight"/>
                <w:sz w:val="16"/>
                <w:szCs w:val="16"/>
              </w:rPr>
              <w:t>)</w:t>
            </w:r>
          </w:p>
        </w:tc>
      </w:tr>
      <w:tr w:rsidR="005A78F7" w:rsidRPr="00491B76" w:rsidTr="00FF46E7">
        <w:trPr>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rsidR="005A78F7" w:rsidRDefault="005A78F7" w:rsidP="00883A0E">
            <w:pPr>
              <w:rPr>
                <w:rFonts w:cs="Segoe UI Semilight"/>
                <w:b w:val="0"/>
                <w:sz w:val="16"/>
                <w:szCs w:val="16"/>
              </w:rPr>
            </w:pPr>
            <w:r>
              <w:rPr>
                <w:rFonts w:cs="Segoe UI Semilight"/>
                <w:b w:val="0"/>
                <w:sz w:val="16"/>
                <w:szCs w:val="16"/>
              </w:rPr>
              <w:t>Current Draw (when Logging)</w:t>
            </w:r>
          </w:p>
        </w:tc>
        <w:tc>
          <w:tcPr>
            <w:tcW w:w="5727" w:type="dxa"/>
            <w:tcBorders>
              <w:bottom w:val="single" w:sz="4" w:space="0" w:color="FFFFFF" w:themeColor="background1"/>
            </w:tcBorders>
            <w:vAlign w:val="center"/>
          </w:tcPr>
          <w:p w:rsidR="005A78F7" w:rsidRDefault="004E6FA6" w:rsidP="00883A0E">
            <w:pPr>
              <w:jc w:val="center"/>
              <w:cnfStyle w:val="000000000000" w:firstRow="0" w:lastRow="0" w:firstColumn="0" w:lastColumn="0" w:oddVBand="0" w:evenVBand="0" w:oddHBand="0" w:evenHBand="0" w:firstRowFirstColumn="0" w:firstRowLastColumn="0" w:lastRowFirstColumn="0" w:lastRowLastColumn="0"/>
              <w:rPr>
                <w:rFonts w:cs="Segoe UI Semilight"/>
                <w:sz w:val="16"/>
                <w:szCs w:val="16"/>
              </w:rPr>
            </w:pPr>
            <w:r>
              <w:rPr>
                <w:rFonts w:cs="Segoe UI Semilight"/>
                <w:sz w:val="16"/>
                <w:szCs w:val="16"/>
              </w:rPr>
              <w:t xml:space="preserve">61 </w:t>
            </w:r>
            <w:r w:rsidR="005A78F7" w:rsidRPr="00281FEB">
              <w:rPr>
                <w:rFonts w:cs="Segoe UI Semilight"/>
                <w:sz w:val="16"/>
                <w:szCs w:val="16"/>
              </w:rPr>
              <w:t xml:space="preserve"> mA</w:t>
            </w:r>
          </w:p>
        </w:tc>
      </w:tr>
    </w:tbl>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883A0E" w:rsidRPr="00491B76" w:rsidRDefault="00883A0E" w:rsidP="0048190C">
      <w:pPr>
        <w:rPr>
          <w:rFonts w:cs="Segoe UI Semilight"/>
          <w:b/>
        </w:rPr>
      </w:pPr>
    </w:p>
    <w:p w:rsidR="0048190C" w:rsidRPr="00491B76" w:rsidRDefault="00883A0E" w:rsidP="0048190C">
      <w:pPr>
        <w:rPr>
          <w:rFonts w:cstheme="minorHAnsi"/>
          <w:b/>
          <w:szCs w:val="18"/>
        </w:rPr>
      </w:pPr>
      <w:r w:rsidRPr="00491B76">
        <w:rPr>
          <w:rFonts w:cstheme="minorHAnsi"/>
          <w:b/>
          <w:szCs w:val="18"/>
        </w:rPr>
        <w:t>Calibration Traceability</w:t>
      </w:r>
    </w:p>
    <w:p w:rsidR="004E6FA6" w:rsidRPr="00C46DE9" w:rsidRDefault="004E6FA6" w:rsidP="004E6FA6">
      <w:pPr>
        <w:rPr>
          <w:rFonts w:cstheme="minorHAnsi"/>
          <w:szCs w:val="18"/>
        </w:rPr>
      </w:pPr>
      <w:r w:rsidRPr="00C46DE9">
        <w:rPr>
          <w:rFonts w:cstheme="minorHAnsi"/>
          <w:szCs w:val="18"/>
        </w:rPr>
        <w:t>Apogee SU</w:t>
      </w:r>
      <w:r w:rsidR="0017485E">
        <w:rPr>
          <w:rFonts w:cstheme="minorHAnsi"/>
          <w:szCs w:val="18"/>
        </w:rPr>
        <w:t xml:space="preserve"> </w:t>
      </w:r>
      <w:r w:rsidR="00AB288C">
        <w:rPr>
          <w:rFonts w:cstheme="minorHAnsi"/>
          <w:szCs w:val="18"/>
        </w:rPr>
        <w:t>series</w:t>
      </w:r>
      <w:r w:rsidRPr="00C46DE9">
        <w:rPr>
          <w:rFonts w:cstheme="minorHAnsi"/>
          <w:szCs w:val="18"/>
        </w:rPr>
        <w:t xml:space="preserve"> UV sensors are calibrated through side-by-side comparison to the mean of four Apogee model SU-100 transfer standard UV sensors under high intensity discharge metal halide lamps. The transfer standard UV sensors are calibrated through side-by-side comparison to an Apogee model PS-200 spectroradiometer under sunlight (clear sky conditions) in Logan, Utah. The PS-200 is calibrated with a LI-COR model 1800-02 Optical Radiation Calibrator using a 200 W quartz halogen lamp. The 1800-02 and quartz halogen lamp are traceable to the National Institute of Standards and Technology (NIST).</w:t>
      </w:r>
    </w:p>
    <w:p w:rsidR="0048190C" w:rsidRDefault="00883A0E" w:rsidP="0048190C">
      <w:pPr>
        <w:rPr>
          <w:b/>
          <w:szCs w:val="18"/>
        </w:rPr>
      </w:pPr>
      <w:r w:rsidRPr="00491B76">
        <w:rPr>
          <w:b/>
          <w:szCs w:val="18"/>
        </w:rPr>
        <w:t>Spectral Response</w:t>
      </w:r>
    </w:p>
    <w:p w:rsidR="0048190C" w:rsidRPr="00491B76" w:rsidRDefault="001B5A36" w:rsidP="0048190C">
      <w:pPr>
        <w:rPr>
          <w:rFonts w:cstheme="minorHAnsi"/>
          <w:b/>
        </w:rPr>
      </w:pPr>
      <w:r w:rsidRPr="00491B76">
        <w:rPr>
          <w:rFonts w:cstheme="minorHAnsi"/>
          <w:noProof/>
        </w:rPr>
        <mc:AlternateContent>
          <mc:Choice Requires="wps">
            <w:drawing>
              <wp:anchor distT="0" distB="0" distL="114300" distR="114300" simplePos="0" relativeHeight="251685888" behindDoc="0" locked="0" layoutInCell="1" allowOverlap="1" wp14:anchorId="7DCCE42C" wp14:editId="385A6F8F">
                <wp:simplePos x="0" y="0"/>
                <wp:positionH relativeFrom="margin">
                  <wp:posOffset>3619500</wp:posOffset>
                </wp:positionH>
                <wp:positionV relativeFrom="paragraph">
                  <wp:posOffset>534836</wp:posOffset>
                </wp:positionV>
                <wp:extent cx="2296160" cy="1542553"/>
                <wp:effectExtent l="0" t="0" r="27940" b="196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542553"/>
                        </a:xfrm>
                        <a:prstGeom prst="rect">
                          <a:avLst/>
                        </a:prstGeom>
                        <a:solidFill>
                          <a:srgbClr val="FFFFFF"/>
                        </a:solidFill>
                        <a:ln w="9525">
                          <a:solidFill>
                            <a:schemeClr val="bg1"/>
                          </a:solidFill>
                          <a:miter lim="800000"/>
                          <a:headEnd/>
                          <a:tailEnd/>
                        </a:ln>
                      </wps:spPr>
                      <wps:txbx>
                        <w:txbxContent>
                          <w:p w:rsidR="004E6FA6" w:rsidRPr="007C030A" w:rsidRDefault="004E6FA6" w:rsidP="004E6FA6">
                            <w:pPr>
                              <w:rPr>
                                <w:rFonts w:cstheme="minorHAnsi"/>
                                <w:sz w:val="16"/>
                                <w:szCs w:val="16"/>
                              </w:rPr>
                            </w:pPr>
                            <w:r w:rsidRPr="007C030A">
                              <w:rPr>
                                <w:rFonts w:cstheme="minorHAnsi"/>
                                <w:sz w:val="16"/>
                                <w:szCs w:val="16"/>
                              </w:rPr>
                              <w:t xml:space="preserve">Spectral </w:t>
                            </w:r>
                            <w:r>
                              <w:rPr>
                                <w:rFonts w:cstheme="minorHAnsi"/>
                                <w:sz w:val="16"/>
                                <w:szCs w:val="16"/>
                              </w:rPr>
                              <w:t>response estimate of Apogee SU-42</w:t>
                            </w:r>
                            <w:r w:rsidRPr="007C030A">
                              <w:rPr>
                                <w:rFonts w:cstheme="minorHAnsi"/>
                                <w:sz w:val="16"/>
                                <w:szCs w:val="16"/>
                              </w:rPr>
                              <w:t xml:space="preserve">0 UV sensors. Spectral response measurements were made at 10 nm increments across a wavelength range of 200 to 450 nm in a </w:t>
                            </w:r>
                            <w:proofErr w:type="spellStart"/>
                            <w:r w:rsidRPr="007C030A">
                              <w:rPr>
                                <w:rFonts w:cstheme="minorHAnsi"/>
                                <w:sz w:val="16"/>
                                <w:szCs w:val="16"/>
                              </w:rPr>
                              <w:t>monochromator</w:t>
                            </w:r>
                            <w:proofErr w:type="spellEnd"/>
                            <w:r w:rsidRPr="007C030A">
                              <w:rPr>
                                <w:rFonts w:cstheme="minorHAnsi"/>
                                <w:sz w:val="16"/>
                                <w:szCs w:val="16"/>
                              </w:rPr>
                              <w:t xml:space="preserve"> with an attached electric light source. Measured spectral data were normalized at 350 nm.</w:t>
                            </w:r>
                          </w:p>
                          <w:p w:rsidR="004249E4" w:rsidRPr="00491B76" w:rsidRDefault="004249E4" w:rsidP="0048190C">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CE42C" id="_x0000_s1027" type="#_x0000_t202" style="position:absolute;margin-left:285pt;margin-top:42.1pt;width:180.8pt;height:12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" strokecolor="white [3212]">
                <v:textbox>
                  <w:txbxContent>
                    <w:p w:rsidR="004E6FA6" w:rsidRPr="007C030A" w:rsidRDefault="004E6FA6" w:rsidP="004E6FA6">
                      <w:pPr>
                        <w:rPr>
                          <w:rFonts w:cstheme="minorHAnsi"/>
                          <w:sz w:val="16"/>
                          <w:szCs w:val="16"/>
                        </w:rPr>
                      </w:pPr>
                      <w:r w:rsidRPr="007C030A">
                        <w:rPr>
                          <w:rFonts w:cstheme="minorHAnsi"/>
                          <w:sz w:val="16"/>
                          <w:szCs w:val="16"/>
                        </w:rPr>
                        <w:t xml:space="preserve">Spectral </w:t>
                      </w:r>
                      <w:r>
                        <w:rPr>
                          <w:rFonts w:cstheme="minorHAnsi"/>
                          <w:sz w:val="16"/>
                          <w:szCs w:val="16"/>
                        </w:rPr>
                        <w:t>response estimate of Apogee SU-42</w:t>
                      </w:r>
                      <w:r w:rsidRPr="007C030A">
                        <w:rPr>
                          <w:rFonts w:cstheme="minorHAnsi"/>
                          <w:sz w:val="16"/>
                          <w:szCs w:val="16"/>
                        </w:rPr>
                        <w:t>0 UV sensors. Spectral response measurements were made at 10 nm increments across a wavelength range of 200 to 450 nm in a monochromator with an attached electric light source. Measured spectral data were normalized at 350 nm.</w:t>
                      </w:r>
                    </w:p>
                    <w:p w:rsidR="004249E4" w:rsidRPr="00491B76" w:rsidRDefault="004249E4" w:rsidP="0048190C">
                      <w:pPr>
                        <w:rPr>
                          <w:rFonts w:cs="Segoe UI Semilight"/>
                          <w:sz w:val="16"/>
                          <w:szCs w:val="16"/>
                        </w:rPr>
                      </w:pPr>
                    </w:p>
                  </w:txbxContent>
                </v:textbox>
                <w10:wrap anchorx="margin"/>
              </v:shape>
            </w:pict>
          </mc:Fallback>
        </mc:AlternateContent>
      </w:r>
      <w:r w:rsidR="004E6FA6" w:rsidRPr="007C030A">
        <w:rPr>
          <w:rFonts w:cstheme="minorHAnsi"/>
          <w:b/>
          <w:noProof/>
          <w:szCs w:val="18"/>
        </w:rPr>
        <w:drawing>
          <wp:inline distT="0" distB="0" distL="0" distR="0" wp14:anchorId="28389A83" wp14:editId="1E8C5168">
            <wp:extent cx="3333750" cy="24461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_ResponseGrap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878" cy="2446269"/>
                    </a:xfrm>
                    <a:prstGeom prst="rect">
                      <a:avLst/>
                    </a:prstGeom>
                  </pic:spPr>
                </pic:pic>
              </a:graphicData>
            </a:graphic>
          </wp:inline>
        </w:drawing>
      </w:r>
    </w:p>
    <w:p w:rsidR="00B5508F" w:rsidRPr="00491B76" w:rsidRDefault="00B5508F" w:rsidP="0076589B">
      <w:pPr>
        <w:pStyle w:val="Heading3"/>
        <w:rPr>
          <w:rFonts w:cs="Segoe UI Semilight"/>
          <w:szCs w:val="32"/>
        </w:rPr>
      </w:pPr>
      <w:bookmarkStart w:id="15" w:name="_Toc390263764"/>
      <w:bookmarkStart w:id="16" w:name="_Toc390264170"/>
      <w:bookmarkStart w:id="17" w:name="_Toc493684237"/>
      <w:r w:rsidRPr="00491B76">
        <w:rPr>
          <w:rFonts w:cs="Segoe UI Semilight"/>
          <w:szCs w:val="32"/>
        </w:rPr>
        <w:lastRenderedPageBreak/>
        <w:t>Deployment and Installation</w:t>
      </w:r>
      <w:bookmarkEnd w:id="15"/>
      <w:bookmarkEnd w:id="16"/>
      <w:bookmarkEnd w:id="17"/>
    </w:p>
    <w:p w:rsidR="00067E54" w:rsidRDefault="00067E54" w:rsidP="00067E54">
      <w:pPr>
        <w:rPr>
          <w:rFonts w:cstheme="minorHAnsi"/>
          <w:noProof/>
          <w:color w:val="000000"/>
        </w:rPr>
      </w:pPr>
      <w:r w:rsidRPr="00B306CC">
        <w:rPr>
          <w:rFonts w:cs="Segoe UI Semilight"/>
          <w:color w:val="000000"/>
          <w:szCs w:val="18"/>
        </w:rPr>
        <w:t>Mount the sensor to a solid surface with the nylon mounting screw provided. To accurately measure PPFD incident on a horizontal surface, the sensor must be level. An A</w:t>
      </w:r>
      <w:r>
        <w:rPr>
          <w:rFonts w:cs="Segoe UI Semilight"/>
          <w:color w:val="000000"/>
          <w:szCs w:val="18"/>
        </w:rPr>
        <w:t>pogee Instruments model AL-100 Leveling P</w:t>
      </w:r>
      <w:r w:rsidRPr="00B306CC">
        <w:rPr>
          <w:rFonts w:cs="Segoe UI Semilight"/>
          <w:color w:val="000000"/>
          <w:szCs w:val="18"/>
        </w:rPr>
        <w:t xml:space="preserve">late is recommended </w:t>
      </w:r>
      <w:r>
        <w:rPr>
          <w:rFonts w:cs="Segoe UI Semilight"/>
          <w:color w:val="000000"/>
          <w:szCs w:val="18"/>
        </w:rPr>
        <w:t xml:space="preserve">to level the sensor when used on a flat surface or being mounted to surfaces such as wood. </w:t>
      </w:r>
      <w:r w:rsidRPr="00B306CC">
        <w:rPr>
          <w:rFonts w:cs="Segoe UI Semilight"/>
          <w:color w:val="000000"/>
          <w:szCs w:val="18"/>
        </w:rPr>
        <w:t xml:space="preserve"> To facilitate mounting on a </w:t>
      </w:r>
      <w:r>
        <w:rPr>
          <w:rFonts w:cs="Segoe UI Semilight"/>
          <w:color w:val="000000"/>
          <w:szCs w:val="18"/>
        </w:rPr>
        <w:t>mast or pipe, the Apogee Instruments model AL-120 Solar Mounting Bracket with Leveling Plate is recommended</w:t>
      </w:r>
      <w:r w:rsidRPr="00B306CC">
        <w:rPr>
          <w:rFonts w:cs="Segoe UI Semilight"/>
          <w:szCs w:val="18"/>
        </w:rPr>
        <w:t>.</w:t>
      </w:r>
    </w:p>
    <w:p w:rsidR="00903F82" w:rsidRDefault="00067E54" w:rsidP="006D74AE">
      <w:pPr>
        <w:rPr>
          <w:rFonts w:cs="Segoe UI Semilight"/>
          <w:color w:val="000000"/>
          <w:szCs w:val="18"/>
        </w:rPr>
      </w:pPr>
      <w:r w:rsidRPr="00067E54">
        <w:rPr>
          <w:rFonts w:cs="Segoe UI Semilight"/>
          <w:color w:val="000000"/>
          <w:szCs w:val="18"/>
        </w:rPr>
        <w:drawing>
          <wp:anchor distT="0" distB="0" distL="114300" distR="114300" simplePos="0" relativeHeight="251843584" behindDoc="1" locked="0" layoutInCell="1" allowOverlap="1" wp14:anchorId="268ED37C" wp14:editId="505403C1">
            <wp:simplePos x="0" y="0"/>
            <wp:positionH relativeFrom="column">
              <wp:posOffset>2716529</wp:posOffset>
            </wp:positionH>
            <wp:positionV relativeFrom="paragraph">
              <wp:posOffset>62608</wp:posOffset>
            </wp:positionV>
            <wp:extent cx="1435735" cy="1012190"/>
            <wp:effectExtent l="38100" t="57150" r="50165" b="54610"/>
            <wp:wrapNone/>
            <wp:docPr id="289" name="Picture 289"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E54">
        <w:rPr>
          <w:rFonts w:cs="Segoe UI Semilight"/>
          <w:color w:val="000000"/>
          <w:szCs w:val="18"/>
        </w:rPr>
        <mc:AlternateContent>
          <mc:Choice Requires="wps">
            <w:drawing>
              <wp:anchor distT="45720" distB="45720" distL="114300" distR="114300" simplePos="0" relativeHeight="251840512" behindDoc="0" locked="0" layoutInCell="1" allowOverlap="1" wp14:anchorId="09F821B0" wp14:editId="0F310746">
                <wp:simplePos x="0" y="0"/>
                <wp:positionH relativeFrom="column">
                  <wp:posOffset>1190815</wp:posOffset>
                </wp:positionH>
                <wp:positionV relativeFrom="paragraph">
                  <wp:posOffset>1043519</wp:posOffset>
                </wp:positionV>
                <wp:extent cx="1449705" cy="356235"/>
                <wp:effectExtent l="0" t="0" r="0" b="571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54" w:rsidRPr="004F306E" w:rsidRDefault="00067E54" w:rsidP="00067E54">
                            <w:pPr>
                              <w:rPr>
                                <w:sz w:val="16"/>
                                <w:szCs w:val="16"/>
                              </w:rPr>
                            </w:pPr>
                            <w:r w:rsidRPr="004F306E">
                              <w:rPr>
                                <w:sz w:val="16"/>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F821B0" id="_x0000_t202" coordsize="21600,21600" o:spt="202" path="m,l,21600r21600,l21600,xe">
                <v:stroke joinstyle="miter"/>
                <v:path gradientshapeok="t" o:connecttype="rect"/>
              </v:shapetype>
              <v:shape id="Text Box 18" o:spid="_x0000_s1028" type="#_x0000_t202" style="position:absolute;margin-left:93.75pt;margin-top:82.15pt;width:114.15pt;height:28.0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6ThQIAABc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" stroked="f">
                <v:textbox>
                  <w:txbxContent>
                    <w:p w:rsidR="00067E54" w:rsidRPr="004F306E" w:rsidRDefault="00067E54" w:rsidP="00067E54">
                      <w:pPr>
                        <w:rPr>
                          <w:sz w:val="16"/>
                          <w:szCs w:val="16"/>
                        </w:rPr>
                      </w:pPr>
                      <w:r w:rsidRPr="004F306E">
                        <w:rPr>
                          <w:sz w:val="16"/>
                          <w:szCs w:val="16"/>
                        </w:rPr>
                        <w:t>Nylon Screw: 10-32x3/8</w:t>
                      </w:r>
                    </w:p>
                  </w:txbxContent>
                </v:textbox>
              </v:shape>
            </w:pict>
          </mc:Fallback>
        </mc:AlternateContent>
      </w:r>
      <w:r w:rsidRPr="00067E54">
        <w:rPr>
          <w:rFonts w:cs="Segoe UI Semilight"/>
          <w:color w:val="000000"/>
          <w:szCs w:val="18"/>
        </w:rPr>
        <mc:AlternateContent>
          <mc:Choice Requires="wps">
            <w:drawing>
              <wp:anchor distT="45720" distB="45720" distL="114300" distR="114300" simplePos="0" relativeHeight="251846656" behindDoc="0" locked="0" layoutInCell="1" allowOverlap="1" wp14:anchorId="66F0D3F5" wp14:editId="40003B71">
                <wp:simplePos x="0" y="0"/>
                <wp:positionH relativeFrom="margin">
                  <wp:posOffset>3897630</wp:posOffset>
                </wp:positionH>
                <wp:positionV relativeFrom="paragraph">
                  <wp:posOffset>1065233</wp:posOffset>
                </wp:positionV>
                <wp:extent cx="1438275" cy="386715"/>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rsidR="00067E54" w:rsidRPr="00491B76" w:rsidRDefault="00067E54" w:rsidP="00067E54">
                            <w:pPr>
                              <w:rPr>
                                <w:rFonts w:cs="Segoe UI Semilight"/>
                                <w:sz w:val="16"/>
                                <w:szCs w:val="16"/>
                              </w:rPr>
                            </w:pPr>
                            <w:r w:rsidRPr="00491B76">
                              <w:rPr>
                                <w:rFonts w:cs="Segoe UI Semilight"/>
                                <w:sz w:val="16"/>
                                <w:szCs w:val="16"/>
                              </w:rPr>
                              <w:t xml:space="preserve">Nylon Screw: 10-32x3/8 </w:t>
                            </w:r>
                          </w:p>
                          <w:p w:rsidR="00067E54" w:rsidRDefault="00067E54" w:rsidP="00067E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0D3F5" id="_x0000_s1029" type="#_x0000_t202" style="position:absolute;margin-left:306.9pt;margin-top:83.9pt;width:113.25pt;height:30.4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" stroked="f">
                <v:textbox>
                  <w:txbxContent>
                    <w:p w:rsidR="00067E54" w:rsidRPr="00491B76" w:rsidRDefault="00067E54" w:rsidP="00067E54">
                      <w:pPr>
                        <w:rPr>
                          <w:rFonts w:cs="Segoe UI Semilight"/>
                          <w:sz w:val="16"/>
                          <w:szCs w:val="16"/>
                        </w:rPr>
                      </w:pPr>
                      <w:r w:rsidRPr="00491B76">
                        <w:rPr>
                          <w:rFonts w:cs="Segoe UI Semilight"/>
                          <w:sz w:val="16"/>
                          <w:szCs w:val="16"/>
                        </w:rPr>
                        <w:t xml:space="preserve">Nylon Screw: 10-32x3/8 </w:t>
                      </w:r>
                    </w:p>
                    <w:p w:rsidR="00067E54" w:rsidRDefault="00067E54" w:rsidP="00067E54"/>
                  </w:txbxContent>
                </v:textbox>
                <w10:wrap anchorx="margin"/>
              </v:shape>
            </w:pict>
          </mc:Fallback>
        </mc:AlternateContent>
      </w:r>
      <w:r w:rsidRPr="00067E54">
        <w:rPr>
          <w:rStyle w:val="Heading3Char"/>
          <w:rFonts w:cs="Segoe UI Semilight"/>
          <w:caps w:val="0"/>
          <w:color w:val="000000"/>
          <w:spacing w:val="0"/>
          <w:sz w:val="18"/>
          <w:szCs w:val="18"/>
        </w:rPr>
        <mc:AlternateContent>
          <mc:Choice Requires="wps">
            <w:drawing>
              <wp:anchor distT="45720" distB="45720" distL="114300" distR="114300" simplePos="0" relativeHeight="251847680" behindDoc="0" locked="0" layoutInCell="1" allowOverlap="1" wp14:anchorId="4D8BCC68" wp14:editId="072D7F56">
                <wp:simplePos x="0" y="0"/>
                <wp:positionH relativeFrom="margin">
                  <wp:posOffset>4826000</wp:posOffset>
                </wp:positionH>
                <wp:positionV relativeFrom="paragraph">
                  <wp:posOffset>1480185</wp:posOffset>
                </wp:positionV>
                <wp:extent cx="905510" cy="4038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03860"/>
                        </a:xfrm>
                        <a:prstGeom prst="rect">
                          <a:avLst/>
                        </a:prstGeom>
                        <a:noFill/>
                        <a:ln w="9525">
                          <a:noFill/>
                          <a:miter lim="800000"/>
                          <a:headEnd/>
                          <a:tailEnd/>
                        </a:ln>
                      </wps:spPr>
                      <wps:txbx>
                        <w:txbxContent>
                          <w:p w:rsidR="00067E54" w:rsidRPr="00491B76" w:rsidRDefault="00067E54" w:rsidP="00067E54">
                            <w:pPr>
                              <w:rPr>
                                <w:rFonts w:cs="Segoe UI Semilight"/>
                                <w:sz w:val="16"/>
                                <w:szCs w:val="16"/>
                              </w:rPr>
                            </w:pPr>
                            <w:r w:rsidRPr="00491B76">
                              <w:rPr>
                                <w:rFonts w:cs="Segoe UI Semilight"/>
                                <w:sz w:val="16"/>
                                <w:szCs w:val="16"/>
                              </w:rPr>
                              <w:t>Model AL-</w:t>
                            </w:r>
                            <w:r>
                              <w:rPr>
                                <w:rFonts w:cs="Segoe UI Semilight"/>
                                <w:sz w:val="16"/>
                                <w:szCs w:val="16"/>
                              </w:rP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BCC68" id="_x0000_s1030" type="#_x0000_t202" style="position:absolute;margin-left:380pt;margin-top:116.55pt;width:71.3pt;height:31.8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" filled="f" stroked="f">
                <v:textbox>
                  <w:txbxContent>
                    <w:p w:rsidR="00067E54" w:rsidRPr="00491B76" w:rsidRDefault="00067E54" w:rsidP="00067E54">
                      <w:pPr>
                        <w:rPr>
                          <w:rFonts w:cs="Segoe UI Semilight"/>
                          <w:sz w:val="16"/>
                          <w:szCs w:val="16"/>
                        </w:rPr>
                      </w:pPr>
                      <w:r w:rsidRPr="00491B76">
                        <w:rPr>
                          <w:rFonts w:cs="Segoe UI Semilight"/>
                          <w:sz w:val="16"/>
                          <w:szCs w:val="16"/>
                        </w:rPr>
                        <w:t>Model AL-</w:t>
                      </w:r>
                      <w:r>
                        <w:rPr>
                          <w:rFonts w:cs="Segoe UI Semilight"/>
                          <w:sz w:val="16"/>
                          <w:szCs w:val="16"/>
                        </w:rPr>
                        <w:t>120</w:t>
                      </w:r>
                    </w:p>
                  </w:txbxContent>
                </v:textbox>
                <w10:wrap anchorx="margin"/>
              </v:shape>
            </w:pict>
          </mc:Fallback>
        </mc:AlternateContent>
      </w:r>
      <w:r w:rsidRPr="00067E54">
        <w:rPr>
          <w:rFonts w:cs="Segoe UI Semilight"/>
          <w:color w:val="000000"/>
          <w:szCs w:val="18"/>
        </w:rPr>
        <w:drawing>
          <wp:anchor distT="0" distB="0" distL="114300" distR="114300" simplePos="0" relativeHeight="251845632" behindDoc="1" locked="0" layoutInCell="1" allowOverlap="1" wp14:anchorId="777AB9A4" wp14:editId="3A30B9A5">
            <wp:simplePos x="0" y="0"/>
            <wp:positionH relativeFrom="column">
              <wp:posOffset>3545205</wp:posOffset>
            </wp:positionH>
            <wp:positionV relativeFrom="paragraph">
              <wp:posOffset>1099820</wp:posOffset>
            </wp:positionV>
            <wp:extent cx="368935" cy="364490"/>
            <wp:effectExtent l="0" t="0" r="0" b="0"/>
            <wp:wrapNone/>
            <wp:docPr id="307" name="Picture 30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E54">
        <w:rPr>
          <w:rFonts w:cs="Segoe UI Semilight"/>
          <w:color w:val="000000"/>
          <w:szCs w:val="18"/>
        </w:rPr>
        <w:drawing>
          <wp:anchor distT="0" distB="0" distL="114300" distR="114300" simplePos="0" relativeHeight="251844608" behindDoc="1" locked="0" layoutInCell="1" allowOverlap="1" wp14:anchorId="7A4ECC86" wp14:editId="3C092BDD">
            <wp:simplePos x="0" y="0"/>
            <wp:positionH relativeFrom="column">
              <wp:posOffset>2652395</wp:posOffset>
            </wp:positionH>
            <wp:positionV relativeFrom="paragraph">
              <wp:posOffset>1449705</wp:posOffset>
            </wp:positionV>
            <wp:extent cx="3308350" cy="1873250"/>
            <wp:effectExtent l="0" t="0" r="6350" b="0"/>
            <wp:wrapNone/>
            <wp:docPr id="305" name="Picture 30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3308350" cy="1873250"/>
                    </a:xfrm>
                    <a:prstGeom prst="rect">
                      <a:avLst/>
                    </a:prstGeom>
                    <a:noFill/>
                  </pic:spPr>
                </pic:pic>
              </a:graphicData>
            </a:graphic>
            <wp14:sizeRelH relativeFrom="page">
              <wp14:pctWidth>0</wp14:pctWidth>
            </wp14:sizeRelH>
            <wp14:sizeRelV relativeFrom="page">
              <wp14:pctHeight>0</wp14:pctHeight>
            </wp14:sizeRelV>
          </wp:anchor>
        </w:drawing>
      </w:r>
      <w:r w:rsidRPr="00067E54">
        <w:rPr>
          <w:rFonts w:cs="Segoe UI Semilight"/>
          <w:color w:val="000000"/>
          <w:szCs w:val="18"/>
        </w:rPr>
        <w:drawing>
          <wp:anchor distT="0" distB="0" distL="114300" distR="114300" simplePos="0" relativeHeight="251842560" behindDoc="1" locked="0" layoutInCell="1" allowOverlap="1" wp14:anchorId="46E48870" wp14:editId="485311A5">
            <wp:simplePos x="0" y="0"/>
            <wp:positionH relativeFrom="column">
              <wp:posOffset>-142875</wp:posOffset>
            </wp:positionH>
            <wp:positionV relativeFrom="paragraph">
              <wp:posOffset>1085215</wp:posOffset>
            </wp:positionV>
            <wp:extent cx="2162810" cy="1990725"/>
            <wp:effectExtent l="0" t="0" r="0" b="9525"/>
            <wp:wrapNone/>
            <wp:docPr id="288" name="Picture 288"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Pr>
          <w:rFonts w:cs="Segoe UI Semilight"/>
          <w:noProof/>
          <w:color w:val="000000"/>
        </w:rPr>
        <w:drawing>
          <wp:inline distT="0" distB="0" distL="0" distR="0" wp14:anchorId="43E1A903" wp14:editId="431DA5F1">
            <wp:extent cx="1436248" cy="1012672"/>
            <wp:effectExtent l="38100" t="57150" r="31115" b="54610"/>
            <wp:docPr id="23" name="Picture 23"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r w:rsidR="006D74AE" w:rsidRPr="00491B76">
        <w:rPr>
          <w:rFonts w:cs="Segoe UI Semilight"/>
          <w:color w:val="000000"/>
          <w:szCs w:val="18"/>
        </w:rPr>
        <w:tab/>
      </w:r>
    </w:p>
    <w:p w:rsidR="006D74AE" w:rsidRPr="00903F82" w:rsidRDefault="00067E54" w:rsidP="006D74AE">
      <w:pPr>
        <w:rPr>
          <w:rFonts w:cs="Segoe UI Semilight"/>
          <w:color w:val="000000"/>
          <w:szCs w:val="18"/>
        </w:rPr>
      </w:pPr>
      <w:r w:rsidRPr="00067E54">
        <w:rPr>
          <w:rFonts w:cs="Segoe UI Semilight"/>
          <w:color w:val="000000"/>
          <w:szCs w:val="18"/>
        </w:rPr>
        <mc:AlternateContent>
          <mc:Choice Requires="wps">
            <w:drawing>
              <wp:anchor distT="45720" distB="45720" distL="114300" distR="114300" simplePos="0" relativeHeight="251841536" behindDoc="0" locked="0" layoutInCell="1" allowOverlap="1" wp14:anchorId="6C5EA54F" wp14:editId="05F8AFC7">
                <wp:simplePos x="0" y="0"/>
                <wp:positionH relativeFrom="column">
                  <wp:posOffset>1394905</wp:posOffset>
                </wp:positionH>
                <wp:positionV relativeFrom="paragraph">
                  <wp:posOffset>149538</wp:posOffset>
                </wp:positionV>
                <wp:extent cx="931545" cy="485775"/>
                <wp:effectExtent l="0" t="0" r="0" b="381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E54" w:rsidRPr="004F306E" w:rsidRDefault="00067E54" w:rsidP="00067E54">
                            <w:pPr>
                              <w:rPr>
                                <w:sz w:val="16"/>
                                <w:szCs w:val="16"/>
                              </w:rPr>
                            </w:pPr>
                            <w:r w:rsidRPr="004F306E">
                              <w:rPr>
                                <w:sz w:val="16"/>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5EA54F" id="Text Box 20" o:spid="_x0000_s1031" type="#_x0000_t202" style="position:absolute;margin-left:109.85pt;margin-top:11.75pt;width:73.35pt;height:38.25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XJuAIAAME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" filled="f" stroked="f">
                <v:textbox style="mso-fit-shape-to-text:t">
                  <w:txbxContent>
                    <w:p w:rsidR="00067E54" w:rsidRPr="004F306E" w:rsidRDefault="00067E54" w:rsidP="00067E54">
                      <w:pPr>
                        <w:rPr>
                          <w:sz w:val="16"/>
                          <w:szCs w:val="16"/>
                        </w:rPr>
                      </w:pPr>
                      <w:r w:rsidRPr="004F306E">
                        <w:rPr>
                          <w:sz w:val="16"/>
                          <w:szCs w:val="16"/>
                        </w:rPr>
                        <w:t>Model AL-100</w:t>
                      </w:r>
                    </w:p>
                  </w:txbxContent>
                </v:textbox>
              </v:shape>
            </w:pict>
          </mc:Fallback>
        </mc:AlternateContent>
      </w:r>
    </w:p>
    <w:p w:rsidR="006D74AE" w:rsidRPr="00491B76" w:rsidRDefault="006D74AE" w:rsidP="006D74AE">
      <w:pPr>
        <w:rPr>
          <w:rFonts w:cstheme="minorHAnsi"/>
          <w:color w:val="000000"/>
        </w:rPr>
      </w:pPr>
    </w:p>
    <w:p w:rsidR="006D74AE" w:rsidRPr="00491B76" w:rsidRDefault="006D74AE" w:rsidP="006D74AE">
      <w:pPr>
        <w:rPr>
          <w:rFonts w:cstheme="minorHAnsi"/>
          <w:color w:val="000000"/>
        </w:rPr>
      </w:pPr>
    </w:p>
    <w:p w:rsidR="005931CB" w:rsidRPr="00491B76" w:rsidRDefault="005931CB" w:rsidP="006D74AE">
      <w:pPr>
        <w:tabs>
          <w:tab w:val="left" w:pos="4410"/>
        </w:tabs>
        <w:ind w:left="4410"/>
        <w:rPr>
          <w:rFonts w:cstheme="minorHAnsi"/>
          <w:color w:val="000000"/>
          <w:szCs w:val="18"/>
        </w:rPr>
      </w:pPr>
    </w:p>
    <w:p w:rsidR="005931CB" w:rsidRPr="00491B76" w:rsidRDefault="005931CB" w:rsidP="006D74AE">
      <w:pPr>
        <w:tabs>
          <w:tab w:val="left" w:pos="4410"/>
        </w:tabs>
        <w:ind w:left="4410"/>
        <w:rPr>
          <w:rFonts w:cstheme="minorHAnsi"/>
          <w:color w:val="000000"/>
          <w:szCs w:val="18"/>
        </w:rPr>
      </w:pPr>
    </w:p>
    <w:p w:rsidR="005931CB" w:rsidRPr="00491B76" w:rsidRDefault="005931CB" w:rsidP="006D74AE">
      <w:pPr>
        <w:tabs>
          <w:tab w:val="left" w:pos="4410"/>
        </w:tabs>
        <w:ind w:left="4410"/>
        <w:rPr>
          <w:rFonts w:cstheme="minorHAnsi"/>
          <w:color w:val="000000"/>
          <w:szCs w:val="18"/>
        </w:rPr>
      </w:pPr>
    </w:p>
    <w:p w:rsidR="005931CB" w:rsidRPr="00491B76" w:rsidRDefault="005931CB" w:rsidP="006D74AE">
      <w:pPr>
        <w:tabs>
          <w:tab w:val="left" w:pos="4410"/>
        </w:tabs>
        <w:ind w:left="4410"/>
        <w:rPr>
          <w:rFonts w:cstheme="minorHAnsi"/>
          <w:color w:val="000000"/>
          <w:szCs w:val="18"/>
        </w:rPr>
      </w:pPr>
    </w:p>
    <w:p w:rsidR="005931CB" w:rsidRPr="00491B76" w:rsidRDefault="005931CB" w:rsidP="006D74AE">
      <w:pPr>
        <w:tabs>
          <w:tab w:val="left" w:pos="4410"/>
        </w:tabs>
        <w:ind w:left="4410"/>
        <w:rPr>
          <w:rFonts w:cstheme="minorHAnsi"/>
          <w:color w:val="000000"/>
          <w:szCs w:val="18"/>
        </w:rPr>
      </w:pPr>
    </w:p>
    <w:p w:rsidR="006D74AE" w:rsidRPr="00491B76" w:rsidRDefault="005931CB" w:rsidP="005931CB">
      <w:pPr>
        <w:tabs>
          <w:tab w:val="left" w:pos="3510"/>
        </w:tabs>
        <w:rPr>
          <w:rFonts w:cs="Segoe UI Semilight"/>
          <w:color w:val="000000"/>
          <w:szCs w:val="18"/>
        </w:rPr>
      </w:pPr>
      <w:r w:rsidRPr="00491B76">
        <w:rPr>
          <w:rFonts w:cs="Segoe UI Semilight"/>
          <w:color w:val="000000"/>
          <w:szCs w:val="18"/>
        </w:rPr>
        <w:t>T</w:t>
      </w:r>
      <w:r w:rsidR="006D74AE" w:rsidRPr="00491B76">
        <w:rPr>
          <w:rFonts w:cs="Segoe UI Semilight"/>
          <w:color w:val="000000"/>
          <w:szCs w:val="18"/>
        </w:rPr>
        <w:t>o minimize azimuth error, the sensor should be mounted with the cable pointing toward true north in the northern hemisphere or true south in the southern hemisphere. Azimuth error is typically less than 1 %, but it is easy to minimize by proper cable orientation.</w:t>
      </w:r>
    </w:p>
    <w:p w:rsidR="006D74AE" w:rsidRPr="00491B76" w:rsidRDefault="00FD4649" w:rsidP="005931CB">
      <w:pPr>
        <w:jc w:val="center"/>
        <w:rPr>
          <w:rFonts w:cstheme="minorHAnsi"/>
        </w:rPr>
      </w:pPr>
      <w:r w:rsidRPr="00491B76">
        <w:rPr>
          <w:rFonts w:cstheme="minorHAnsi"/>
          <w:b/>
          <w:bCs/>
          <w:noProof/>
        </w:rPr>
        <w:drawing>
          <wp:inline distT="0" distB="0" distL="0" distR="0" wp14:anchorId="5DADA185" wp14:editId="691A454E">
            <wp:extent cx="3591764" cy="1714250"/>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le-orientation-pyro.png"/>
                    <pic:cNvPicPr/>
                  </pic:nvPicPr>
                  <pic:blipFill rotWithShape="1">
                    <a:blip r:embed="rId18">
                      <a:extLst>
                        <a:ext uri="{28A0092B-C50C-407E-A947-70E740481C1C}">
                          <a14:useLocalDpi xmlns:a14="http://schemas.microsoft.com/office/drawing/2010/main" val="0"/>
                        </a:ext>
                      </a:extLst>
                    </a:blip>
                    <a:srcRect l="3525" t="17006" r="4808" b="26379"/>
                    <a:stretch/>
                  </pic:blipFill>
                  <pic:spPr bwMode="auto">
                    <a:xfrm>
                      <a:off x="0" y="0"/>
                      <a:ext cx="3623506" cy="1729399"/>
                    </a:xfrm>
                    <a:prstGeom prst="rect">
                      <a:avLst/>
                    </a:prstGeom>
                    <a:ln>
                      <a:noFill/>
                    </a:ln>
                    <a:extLst>
                      <a:ext uri="{53640926-AAD7-44D8-BBD7-CCE9431645EC}">
                        <a14:shadowObscured xmlns:a14="http://schemas.microsoft.com/office/drawing/2010/main"/>
                      </a:ext>
                    </a:extLst>
                  </pic:spPr>
                </pic:pic>
              </a:graphicData>
            </a:graphic>
          </wp:inline>
        </w:drawing>
      </w:r>
    </w:p>
    <w:p w:rsidR="006D74AE" w:rsidRDefault="006D74AE" w:rsidP="006D74AE">
      <w:pPr>
        <w:rPr>
          <w:rFonts w:cs="Segoe UI Semilight"/>
          <w:szCs w:val="18"/>
        </w:rPr>
      </w:pPr>
      <w:r w:rsidRPr="00491B76">
        <w:rPr>
          <w:rFonts w:cs="Segoe UI Semilight"/>
          <w:szCs w:val="18"/>
        </w:rPr>
        <w:t>In addition to orienting the cable to point toward the nearest pole, the sensor should also be mounted such that obstructions (e.g., weather station tripod/tower or other instrumentation) do not shade the sensor.</w:t>
      </w:r>
      <w:r w:rsidRPr="00491B76">
        <w:rPr>
          <w:rFonts w:cstheme="minorHAnsi"/>
          <w:szCs w:val="18"/>
        </w:rPr>
        <w:t xml:space="preserve"> </w:t>
      </w:r>
      <w:r w:rsidRPr="00491B76">
        <w:rPr>
          <w:rFonts w:cstheme="minorHAnsi"/>
          <w:b/>
          <w:szCs w:val="18"/>
        </w:rPr>
        <w:t>Once mounted, the green cap should be removed from the sensor.</w:t>
      </w:r>
      <w:r w:rsidRPr="00491B76">
        <w:rPr>
          <w:rFonts w:cstheme="minorHAnsi"/>
          <w:szCs w:val="18"/>
        </w:rPr>
        <w:t xml:space="preserve"> </w:t>
      </w:r>
      <w:r w:rsidRPr="00491B76">
        <w:rPr>
          <w:rFonts w:cs="Segoe UI Semilight"/>
          <w:szCs w:val="18"/>
        </w:rPr>
        <w:t>The green cap can be used as a protective covering for the sensor when it is not in use.</w:t>
      </w:r>
    </w:p>
    <w:p w:rsidR="00EC17C7" w:rsidRDefault="00EC17C7" w:rsidP="00903F82">
      <w:pPr>
        <w:spacing w:after="0"/>
        <w:rPr>
          <w:rFonts w:cs="Segoe UI Semilight"/>
          <w:b/>
          <w:szCs w:val="18"/>
        </w:rPr>
      </w:pPr>
    </w:p>
    <w:p w:rsidR="008D3691" w:rsidRDefault="008D3691" w:rsidP="00903F82">
      <w:pPr>
        <w:spacing w:after="0"/>
        <w:rPr>
          <w:rFonts w:cs="Segoe UI Semilight"/>
          <w:b/>
          <w:szCs w:val="18"/>
        </w:rPr>
      </w:pPr>
    </w:p>
    <w:p w:rsidR="008D3691" w:rsidRDefault="008D3691" w:rsidP="008D3691">
      <w:pPr>
        <w:pStyle w:val="Heading3"/>
      </w:pPr>
      <w:bookmarkStart w:id="18" w:name="_Toc493684238"/>
      <w:r>
        <w:t>Software Installation</w:t>
      </w:r>
      <w:bookmarkEnd w:id="18"/>
    </w:p>
    <w:p w:rsidR="004E19C0" w:rsidRDefault="004E19C0" w:rsidP="00903F82">
      <w:pPr>
        <w:spacing w:after="0"/>
        <w:rPr>
          <w:rFonts w:cs="Segoe UI Semilight"/>
          <w:b/>
          <w:szCs w:val="18"/>
        </w:rPr>
      </w:pPr>
      <w:r>
        <w:rPr>
          <w:rFonts w:cs="Segoe UI Semilight"/>
          <w:b/>
          <w:szCs w:val="18"/>
        </w:rPr>
        <w:t xml:space="preserve">The most recent version of ApogeeConnect software can be downloaded at </w:t>
      </w:r>
      <w:hyperlink r:id="rId19" w:history="1">
        <w:r w:rsidRPr="00075D90">
          <w:rPr>
            <w:rStyle w:val="Hyperlink"/>
            <w:rFonts w:cs="Segoe UI Semilight"/>
            <w:b/>
            <w:szCs w:val="18"/>
          </w:rPr>
          <w:t>http://www.apogeeinstruments.com/downloads/</w:t>
        </w:r>
      </w:hyperlink>
      <w:r>
        <w:rPr>
          <w:rFonts w:cs="Segoe UI Semilight"/>
          <w:b/>
          <w:szCs w:val="18"/>
        </w:rPr>
        <w:t xml:space="preserve">. </w:t>
      </w:r>
    </w:p>
    <w:p w:rsidR="00903F82" w:rsidRDefault="008D3691" w:rsidP="00903F82">
      <w:pPr>
        <w:spacing w:after="0"/>
        <w:rPr>
          <w:rFonts w:cs="Segoe UI Semilight"/>
          <w:noProof/>
          <w:szCs w:val="18"/>
        </w:rPr>
      </w:pPr>
      <w:r>
        <w:rPr>
          <w:rFonts w:cs="Segoe UI Semilight"/>
          <w:noProof/>
          <w:szCs w:val="18"/>
        </w:rPr>
        <w:drawing>
          <wp:anchor distT="0" distB="0" distL="114300" distR="114300" simplePos="0" relativeHeight="251717632" behindDoc="1" locked="0" layoutInCell="1" allowOverlap="1" wp14:anchorId="63BC0505" wp14:editId="3F197140">
            <wp:simplePos x="0" y="0"/>
            <wp:positionH relativeFrom="margin">
              <wp:align>left</wp:align>
            </wp:positionH>
            <wp:positionV relativeFrom="paragraph">
              <wp:posOffset>312384</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903F82" w:rsidRPr="00910D16">
        <w:rPr>
          <w:rFonts w:cs="Segoe UI Semilight"/>
          <w:b/>
          <w:szCs w:val="18"/>
        </w:rPr>
        <w:t>Installing the software on a PC</w:t>
      </w:r>
      <w:r w:rsidR="00483D5E">
        <w:rPr>
          <w:rFonts w:cs="Segoe UI Semilight"/>
          <w:b/>
          <w:szCs w:val="18"/>
        </w:rPr>
        <w:t xml:space="preserve"> (Windows compatible, XP and later)</w:t>
      </w:r>
      <w:r w:rsidR="00903F82" w:rsidRPr="00910D16">
        <w:rPr>
          <w:rFonts w:cs="Segoe UI Semilight"/>
          <w:szCs w:val="18"/>
        </w:rPr>
        <w:br/>
      </w:r>
    </w:p>
    <w:p w:rsidR="00903F82" w:rsidRDefault="00903F82" w:rsidP="00903F82">
      <w:pPr>
        <w:spacing w:after="0"/>
        <w:rPr>
          <w:rFonts w:cs="Segoe UI Semilight"/>
          <w:noProof/>
          <w:szCs w:val="18"/>
        </w:rPr>
      </w:pPr>
    </w:p>
    <w:p w:rsidR="00903F82" w:rsidRDefault="00903F82" w:rsidP="00903F82">
      <w:pPr>
        <w:spacing w:after="0"/>
        <w:rPr>
          <w:rFonts w:cs="Segoe UI Semilight"/>
          <w:b/>
          <w:szCs w:val="18"/>
        </w:rPr>
      </w:pPr>
    </w:p>
    <w:p w:rsidR="00976AC4" w:rsidRPr="00910D16" w:rsidRDefault="00976AC4" w:rsidP="00903F82">
      <w:pPr>
        <w:spacing w:after="0"/>
        <w:rPr>
          <w:rFonts w:cs="Segoe UI Semilight"/>
          <w:b/>
          <w:szCs w:val="18"/>
        </w:rPr>
      </w:pPr>
    </w:p>
    <w:p w:rsidR="00903F82" w:rsidRPr="00910D16" w:rsidRDefault="00903F82" w:rsidP="00903F82">
      <w:pPr>
        <w:pStyle w:val="ListParagraph"/>
        <w:numPr>
          <w:ilvl w:val="0"/>
          <w:numId w:val="5"/>
        </w:numPr>
        <w:spacing w:before="0"/>
        <w:rPr>
          <w:rFonts w:cs="Segoe UI Semilight"/>
          <w:szCs w:val="18"/>
        </w:rPr>
      </w:pPr>
      <w:r w:rsidRPr="00910D16">
        <w:rPr>
          <w:rFonts w:cs="Segoe UI Semilight"/>
          <w:szCs w:val="18"/>
        </w:rPr>
        <w:t xml:space="preserve">Double click on the installer package: </w:t>
      </w:r>
    </w:p>
    <w:p w:rsidR="00903F82" w:rsidRPr="00910D16" w:rsidRDefault="00903F82" w:rsidP="00903F82">
      <w:pPr>
        <w:pStyle w:val="ListParagraph"/>
        <w:numPr>
          <w:ilvl w:val="0"/>
          <w:numId w:val="5"/>
        </w:numPr>
        <w:rPr>
          <w:rFonts w:cs="Segoe UI Semilight"/>
          <w:szCs w:val="18"/>
        </w:rPr>
      </w:pPr>
      <w:r w:rsidRPr="00910D16">
        <w:rPr>
          <w:rFonts w:cs="Segoe UI Semilight"/>
          <w:szCs w:val="18"/>
        </w:rPr>
        <w:t>On the ‘Welcome’ screen, please click ‘Next’ to continue.</w:t>
      </w:r>
    </w:p>
    <w:p w:rsidR="00903F82" w:rsidRPr="00910D16" w:rsidRDefault="00903F82" w:rsidP="00903F82">
      <w:pPr>
        <w:pStyle w:val="ListParagraph"/>
        <w:numPr>
          <w:ilvl w:val="0"/>
          <w:numId w:val="5"/>
        </w:numPr>
        <w:rPr>
          <w:rFonts w:cs="Segoe UI Semilight"/>
          <w:szCs w:val="18"/>
        </w:rPr>
      </w:pPr>
      <w:r w:rsidRPr="00910D16">
        <w:rPr>
          <w:rFonts w:cs="Segoe UI Semilight"/>
          <w:szCs w:val="18"/>
        </w:rPr>
        <w:t>Select the radio button next to “I Agree” to the UELA… and click ‘Next’ to continue.</w:t>
      </w:r>
    </w:p>
    <w:p w:rsidR="00903F82" w:rsidRPr="00910D16" w:rsidRDefault="00903F82" w:rsidP="00903F82">
      <w:pPr>
        <w:pStyle w:val="ListParagraph"/>
        <w:numPr>
          <w:ilvl w:val="0"/>
          <w:numId w:val="5"/>
        </w:numPr>
        <w:rPr>
          <w:rFonts w:cs="Segoe UI Semilight"/>
          <w:szCs w:val="18"/>
        </w:rPr>
      </w:pPr>
      <w:r w:rsidRPr="00910D16">
        <w:rPr>
          <w:rFonts w:cs="Segoe UI Semilight"/>
          <w:szCs w:val="18"/>
        </w:rPr>
        <w:t>On the ‘Ready to Install the Program’ screen, click ‘Install’ to continue.</w:t>
      </w:r>
    </w:p>
    <w:p w:rsidR="00903F82" w:rsidRPr="00910D16" w:rsidRDefault="00903F82" w:rsidP="00903F82">
      <w:pPr>
        <w:pStyle w:val="ListParagraph"/>
        <w:numPr>
          <w:ilvl w:val="0"/>
          <w:numId w:val="5"/>
        </w:numPr>
        <w:rPr>
          <w:rFonts w:cs="Segoe UI Semilight"/>
          <w:szCs w:val="18"/>
        </w:rPr>
      </w:pPr>
      <w:r w:rsidRPr="00910D16">
        <w:rPr>
          <w:rFonts w:cs="Segoe UI Semilight"/>
          <w:szCs w:val="18"/>
        </w:rPr>
        <w:t>Click ‘Finish’ to complete the installation. There are shortcuts on your desktop and in your start bar.</w:t>
      </w:r>
    </w:p>
    <w:p w:rsidR="00903F82" w:rsidRPr="00956693" w:rsidRDefault="00903F82" w:rsidP="00903F82">
      <w:pPr>
        <w:spacing w:before="0" w:after="0"/>
        <w:rPr>
          <w:rFonts w:cs="Segoe UI Semilight"/>
          <w:b/>
          <w:szCs w:val="18"/>
        </w:rPr>
      </w:pPr>
      <w:r w:rsidRPr="00956693">
        <w:rPr>
          <w:rFonts w:cs="Segoe UI Semilight"/>
          <w:b/>
          <w:szCs w:val="18"/>
        </w:rPr>
        <w:t>Installing the software on a Mac</w:t>
      </w:r>
      <w:r w:rsidR="00483D5E">
        <w:rPr>
          <w:rFonts w:cs="Segoe UI Semilight"/>
          <w:b/>
          <w:szCs w:val="18"/>
        </w:rPr>
        <w:t xml:space="preserve"> (Mac compatible, 10.10 and later)</w:t>
      </w:r>
    </w:p>
    <w:p w:rsidR="00976AC4" w:rsidRDefault="00976AC4" w:rsidP="00976AC4">
      <w:pPr>
        <w:spacing w:before="0" w:after="0"/>
        <w:rPr>
          <w:rFonts w:cs="Segoe UI Semilight"/>
          <w:b/>
          <w:szCs w:val="18"/>
        </w:rPr>
      </w:pPr>
      <w:r>
        <w:rPr>
          <w:rFonts w:cs="Segoe UI Semilight"/>
          <w:noProof/>
          <w:szCs w:val="18"/>
        </w:rPr>
        <w:drawing>
          <wp:inline distT="0" distB="0" distL="0" distR="0" wp14:anchorId="3F3595A2" wp14:editId="05BA4B49">
            <wp:extent cx="1638936" cy="1105231"/>
            <wp:effectExtent l="0" t="0" r="0" b="0"/>
            <wp:docPr id="24" name="Picture 24"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rsidR="00976AC4" w:rsidRPr="00956693" w:rsidRDefault="00976AC4" w:rsidP="00976AC4">
      <w:pPr>
        <w:spacing w:before="0" w:after="0"/>
        <w:rPr>
          <w:rFonts w:cs="Segoe UI Semilight"/>
          <w:b/>
          <w:szCs w:val="18"/>
        </w:rPr>
      </w:pPr>
    </w:p>
    <w:p w:rsidR="00976AC4" w:rsidRDefault="00976AC4" w:rsidP="00976AC4">
      <w:pPr>
        <w:pStyle w:val="ListParagraph"/>
        <w:numPr>
          <w:ilvl w:val="0"/>
          <w:numId w:val="6"/>
        </w:numPr>
        <w:spacing w:before="0" w:after="0"/>
        <w:rPr>
          <w:rFonts w:cs="Segoe UI Semilight"/>
          <w:szCs w:val="18"/>
        </w:rPr>
      </w:pPr>
      <w:r>
        <w:rPr>
          <w:rFonts w:cs="Segoe UI Semilight"/>
          <w:szCs w:val="18"/>
        </w:rPr>
        <w:t>Double click on the installer package</w:t>
      </w:r>
    </w:p>
    <w:p w:rsidR="00976AC4" w:rsidRDefault="00976AC4" w:rsidP="00976AC4">
      <w:pPr>
        <w:pStyle w:val="ListParagraph"/>
        <w:numPr>
          <w:ilvl w:val="0"/>
          <w:numId w:val="6"/>
        </w:numPr>
        <w:spacing w:before="0" w:after="0"/>
        <w:rPr>
          <w:rFonts w:cs="Segoe UI Semilight"/>
          <w:szCs w:val="18"/>
        </w:rPr>
      </w:pPr>
      <w:r>
        <w:rPr>
          <w:rFonts w:cs="Segoe UI Semilight"/>
          <w:szCs w:val="18"/>
        </w:rPr>
        <w:t>On the ‘Introduction’ screen, please click ‘Continue’ to proceed.</w:t>
      </w:r>
    </w:p>
    <w:p w:rsidR="00976AC4" w:rsidRDefault="00976AC4" w:rsidP="00976AC4">
      <w:pPr>
        <w:pStyle w:val="ListParagraph"/>
        <w:numPr>
          <w:ilvl w:val="0"/>
          <w:numId w:val="6"/>
        </w:numPr>
        <w:spacing w:before="0" w:after="0"/>
        <w:rPr>
          <w:rFonts w:cs="Segoe UI Semilight"/>
          <w:szCs w:val="18"/>
        </w:rPr>
      </w:pPr>
      <w:r>
        <w:rPr>
          <w:rFonts w:cs="Segoe UI Semilight"/>
          <w:szCs w:val="18"/>
        </w:rPr>
        <w:t>Select ‘Continue’ on the ‘Read Me’ screen to continue, this screen contains a history of updates made to the ApogeeConnect software versions.</w:t>
      </w:r>
    </w:p>
    <w:p w:rsidR="00976AC4" w:rsidRDefault="00976AC4" w:rsidP="00976AC4">
      <w:pPr>
        <w:pStyle w:val="ListParagraph"/>
        <w:numPr>
          <w:ilvl w:val="0"/>
          <w:numId w:val="6"/>
        </w:numPr>
        <w:spacing w:before="0" w:after="0"/>
        <w:rPr>
          <w:rFonts w:cs="Segoe UI Semilight"/>
          <w:szCs w:val="18"/>
        </w:rPr>
      </w:pPr>
      <w:r>
        <w:rPr>
          <w:rFonts w:cs="Segoe UI Semilight"/>
          <w:szCs w:val="18"/>
        </w:rPr>
        <w:t>Select ‘Continue’ on the ‘License’ screen to receive a prompt to agree to the terms of the software license agreement. Click ‘Agree’ to continue once you receive the prompt.</w:t>
      </w:r>
    </w:p>
    <w:p w:rsidR="00976AC4" w:rsidRDefault="00976AC4" w:rsidP="00976AC4">
      <w:pPr>
        <w:pStyle w:val="ListParagraph"/>
        <w:numPr>
          <w:ilvl w:val="0"/>
          <w:numId w:val="6"/>
        </w:numPr>
        <w:spacing w:before="0" w:after="0"/>
        <w:rPr>
          <w:rFonts w:cs="Segoe UI Semilight"/>
          <w:szCs w:val="18"/>
        </w:rPr>
      </w:pPr>
      <w:r>
        <w:rPr>
          <w:rFonts w:cs="Segoe UI Semilight"/>
          <w:szCs w:val="18"/>
        </w:rPr>
        <w:t>On the ‘Installation Type’ screen, click ‘Install’ to install the software. You can change the lo</w:t>
      </w:r>
      <w:r w:rsidR="007F61F8">
        <w:rPr>
          <w:rFonts w:cs="Segoe UI Semilight"/>
          <w:szCs w:val="18"/>
        </w:rPr>
        <w:t xml:space="preserve">cation </w:t>
      </w:r>
      <w:r>
        <w:rPr>
          <w:rFonts w:cs="Segoe UI Semilight"/>
          <w:szCs w:val="18"/>
        </w:rPr>
        <w:t>the software installs to by clicking ‘Change Install Location…’. *Note: You may be prompted for an administrator password at this time. If you are, proceed by entering your respective password and clicking ‘Install Software’.</w:t>
      </w:r>
    </w:p>
    <w:p w:rsidR="00976AC4" w:rsidRPr="00D170E8" w:rsidRDefault="00976AC4" w:rsidP="00976AC4">
      <w:pPr>
        <w:pStyle w:val="ListParagraph"/>
        <w:numPr>
          <w:ilvl w:val="0"/>
          <w:numId w:val="6"/>
        </w:numPr>
        <w:spacing w:before="0" w:after="0"/>
        <w:rPr>
          <w:rFonts w:cs="Segoe UI Semilight"/>
          <w:szCs w:val="18"/>
        </w:rPr>
      </w:pPr>
      <w:r>
        <w:rPr>
          <w:rFonts w:cs="Segoe UI Semilight"/>
          <w:szCs w:val="18"/>
        </w:rPr>
        <w:t>Once you receive the message “The installation was successful.” on the ‘Summary’ screen click ‘Close</w:t>
      </w:r>
      <w:r w:rsidR="007F61F8">
        <w:rPr>
          <w:rFonts w:cs="Segoe UI Semilight"/>
          <w:szCs w:val="18"/>
        </w:rPr>
        <w:t>’</w:t>
      </w:r>
      <w:r>
        <w:rPr>
          <w:rFonts w:cs="Segoe UI Semilight"/>
          <w:szCs w:val="18"/>
        </w:rPr>
        <w:t>. Your software is now ready to be used.</w:t>
      </w:r>
    </w:p>
    <w:p w:rsidR="00903F82" w:rsidRPr="00491B76" w:rsidRDefault="00903F82" w:rsidP="00903F82">
      <w:pPr>
        <w:rPr>
          <w:rFonts w:cs="Segoe UI Semilight"/>
          <w:szCs w:val="18"/>
        </w:rPr>
      </w:pPr>
      <w:r w:rsidRPr="00910D16">
        <w:rPr>
          <w:rStyle w:val="Heading3Char"/>
          <w:szCs w:val="32"/>
        </w:rPr>
        <w:br w:type="page"/>
      </w:r>
    </w:p>
    <w:p w:rsidR="00B5508F" w:rsidRPr="008D3691" w:rsidRDefault="008D3691" w:rsidP="008D3691">
      <w:pPr>
        <w:pStyle w:val="Heading3"/>
      </w:pPr>
      <w:bookmarkStart w:id="19" w:name="_Toc493684239"/>
      <w:r w:rsidRPr="008D3691">
        <w:rPr>
          <w:rStyle w:val="Heading3Char"/>
          <w:caps/>
        </w:rPr>
        <w:lastRenderedPageBreak/>
        <w:t>Operation and Measurement</w:t>
      </w:r>
      <w:bookmarkEnd w:id="19"/>
    </w:p>
    <w:p w:rsidR="004E6FA6" w:rsidRPr="006F39F2" w:rsidRDefault="004E6FA6" w:rsidP="004E6FA6">
      <w:pPr>
        <w:spacing w:line="201" w:lineRule="atLeast"/>
        <w:rPr>
          <w:rFonts w:eastAsia="Skia" w:cstheme="minorHAnsi"/>
          <w:color w:val="000000"/>
          <w:szCs w:val="18"/>
        </w:rPr>
      </w:pPr>
      <w:r w:rsidRPr="006F39F2">
        <w:rPr>
          <w:rFonts w:cstheme="minorHAnsi"/>
          <w:b/>
          <w:szCs w:val="18"/>
        </w:rPr>
        <w:t>UV-B Measurements and Spectral Errors</w:t>
      </w:r>
    </w:p>
    <w:p w:rsidR="004E6FA6" w:rsidRPr="006F39F2" w:rsidRDefault="004E6FA6" w:rsidP="004E6FA6">
      <w:pPr>
        <w:spacing w:line="201" w:lineRule="atLeast"/>
        <w:rPr>
          <w:rFonts w:cstheme="minorHAnsi"/>
          <w:color w:val="000000"/>
          <w:szCs w:val="18"/>
        </w:rPr>
      </w:pPr>
      <w:r w:rsidRPr="006F39F2">
        <w:rPr>
          <w:rFonts w:cstheme="minorHAnsi"/>
          <w:color w:val="000000"/>
          <w:szCs w:val="18"/>
        </w:rPr>
        <w:t xml:space="preserve">Apogee Instruments </w:t>
      </w:r>
      <w:r w:rsidR="0017485E">
        <w:rPr>
          <w:rFonts w:cstheme="minorHAnsi"/>
          <w:color w:val="000000"/>
          <w:szCs w:val="18"/>
        </w:rPr>
        <w:t>SU series</w:t>
      </w:r>
      <w:r w:rsidRPr="006F39F2">
        <w:rPr>
          <w:rFonts w:cstheme="minorHAnsi"/>
          <w:color w:val="000000"/>
          <w:szCs w:val="18"/>
        </w:rPr>
        <w:t xml:space="preserve"> UV Sensors measure ultraviolet radiation between 250 and 400 nm in micromoles of photons per square meter per second. Although the UV radiation between 280 and 315 nm (UV-B) is critically important in photochemical and photobiological reactions, less than 3 % of the UV photons are in this range. Because only a small fraction of the photons</w:t>
      </w:r>
      <w:r w:rsidR="0017485E">
        <w:rPr>
          <w:rFonts w:cstheme="minorHAnsi"/>
          <w:color w:val="000000"/>
          <w:szCs w:val="18"/>
        </w:rPr>
        <w:t xml:space="preserve"> are in the UV-B range, the SU-420</w:t>
      </w:r>
      <w:r w:rsidRPr="006F39F2">
        <w:rPr>
          <w:rFonts w:cstheme="minorHAnsi"/>
          <w:color w:val="000000"/>
          <w:szCs w:val="18"/>
        </w:rPr>
        <w:t xml:space="preserve"> cannot be used to selectively measure UV-B radiation. The SU-</w:t>
      </w:r>
      <w:r w:rsidR="0017485E">
        <w:rPr>
          <w:rFonts w:cstheme="minorHAnsi"/>
          <w:color w:val="000000"/>
          <w:szCs w:val="18"/>
        </w:rPr>
        <w:t>420</w:t>
      </w:r>
      <w:r w:rsidRPr="006F39F2">
        <w:rPr>
          <w:rFonts w:cstheme="minorHAnsi"/>
          <w:color w:val="000000"/>
          <w:szCs w:val="18"/>
        </w:rPr>
        <w:t xml:space="preserve"> is sensitive to UV-B radiation, but it is included with the UV-A radiation to provide a total measurement of UV radiation.</w:t>
      </w:r>
    </w:p>
    <w:p w:rsidR="004E6FA6" w:rsidRPr="006F39F2" w:rsidRDefault="004E6FA6" w:rsidP="004E6FA6">
      <w:pPr>
        <w:spacing w:line="201" w:lineRule="atLeast"/>
        <w:rPr>
          <w:rFonts w:cstheme="minorHAnsi"/>
          <w:color w:val="000000"/>
          <w:szCs w:val="18"/>
        </w:rPr>
      </w:pPr>
      <w:r w:rsidRPr="006F39F2">
        <w:rPr>
          <w:rFonts w:cstheme="minorHAnsi"/>
          <w:color w:val="000000"/>
          <w:szCs w:val="18"/>
        </w:rPr>
        <w:t>In addition to naturally occurring UV radiation from the sun, there are many electric light sources that emit UV radiation (e.g., cool white fluorescent, metal halide, mercury arc, and germicidal lamps). Although the relative wavelengths of UV radiation differ among sunlight and electric lights, the error estimates shown in the table below indicate that the SU-</w:t>
      </w:r>
      <w:r w:rsidR="0017485E">
        <w:rPr>
          <w:rFonts w:cstheme="minorHAnsi"/>
          <w:color w:val="000000"/>
          <w:szCs w:val="18"/>
        </w:rPr>
        <w:t>420</w:t>
      </w:r>
      <w:r w:rsidRPr="006F39F2">
        <w:rPr>
          <w:rFonts w:cstheme="minorHAnsi"/>
          <w:color w:val="000000"/>
          <w:szCs w:val="18"/>
        </w:rPr>
        <w:t xml:space="preserve"> provides reasonable estimates of UV radiation coming from electric lamps (</w:t>
      </w:r>
      <w:r w:rsidRPr="006F39F2">
        <w:rPr>
          <w:rFonts w:cstheme="minorHAnsi"/>
          <w:szCs w:val="18"/>
        </w:rPr>
        <w:t>table provides spectral error estimates for UV radiation measurements from radiation sources other than clear sky solar radiation)</w:t>
      </w:r>
      <w:r w:rsidRPr="006F39F2">
        <w:rPr>
          <w:rFonts w:cstheme="minorHAnsi"/>
          <w:color w:val="000000"/>
          <w:szCs w:val="18"/>
        </w:rPr>
        <w:t>. For common lamps, the error is less than 10 %. The SU-</w:t>
      </w:r>
      <w:r w:rsidR="0017485E">
        <w:rPr>
          <w:rFonts w:cstheme="minorHAnsi"/>
          <w:color w:val="000000"/>
          <w:szCs w:val="18"/>
        </w:rPr>
        <w:t>420</w:t>
      </w:r>
      <w:r w:rsidRPr="006F39F2">
        <w:rPr>
          <w:rFonts w:cstheme="minorHAnsi"/>
          <w:color w:val="000000"/>
          <w:szCs w:val="18"/>
        </w:rPr>
        <w:t xml:space="preserve"> is particularly useful for determining the UV filtering capacity of the transparent plastic and glass barriers that are commonly used below electric lamps</w:t>
      </w:r>
      <w:r w:rsidRPr="006F39F2">
        <w:rPr>
          <w:rFonts w:cstheme="minorHAnsi"/>
          <w:szCs w:val="18"/>
        </w:rPr>
        <w:t>.</w:t>
      </w:r>
    </w:p>
    <w:p w:rsidR="004E6FA6" w:rsidRPr="006F39F2" w:rsidRDefault="004E6FA6" w:rsidP="004E6FA6">
      <w:pPr>
        <w:rPr>
          <w:rFonts w:cstheme="minorHAnsi"/>
          <w:color w:val="FF0000"/>
          <w:szCs w:val="18"/>
        </w:rPr>
      </w:pPr>
    </w:p>
    <w:p w:rsidR="004E6FA6" w:rsidRPr="006F39F2" w:rsidRDefault="004E6FA6" w:rsidP="004E6FA6">
      <w:pPr>
        <w:rPr>
          <w:rFonts w:cstheme="minorHAnsi"/>
          <w:b/>
          <w:szCs w:val="18"/>
        </w:rPr>
      </w:pPr>
      <w:r w:rsidRPr="006F39F2">
        <w:rPr>
          <w:rFonts w:cstheme="minorHAnsi"/>
          <w:b/>
          <w:szCs w:val="18"/>
        </w:rPr>
        <w:t>Spectral Errors for UV Radiat</w:t>
      </w:r>
      <w:r w:rsidR="0017485E">
        <w:rPr>
          <w:rFonts w:cstheme="minorHAnsi"/>
          <w:b/>
          <w:szCs w:val="18"/>
        </w:rPr>
        <w:t>ion Measurements with Apogee SU series</w:t>
      </w:r>
      <w:r w:rsidRPr="006F39F2">
        <w:rPr>
          <w:rFonts w:cstheme="minorHAnsi"/>
          <w:b/>
          <w:szCs w:val="18"/>
        </w:rPr>
        <w:t xml:space="preserve"> UV Sensors</w:t>
      </w:r>
    </w:p>
    <w:tbl>
      <w:tblPr>
        <w:tblStyle w:val="TableGrid"/>
        <w:tblW w:w="0" w:type="auto"/>
        <w:jc w:val="center"/>
        <w:tblLook w:val="04A0" w:firstRow="1" w:lastRow="0" w:firstColumn="1" w:lastColumn="0" w:noHBand="0" w:noVBand="1"/>
      </w:tblPr>
      <w:tblGrid>
        <w:gridCol w:w="5130"/>
        <w:gridCol w:w="990"/>
      </w:tblGrid>
      <w:tr w:rsidR="004E6FA6" w:rsidRPr="006F39F2" w:rsidTr="00B432E5">
        <w:trPr>
          <w:jc w:val="center"/>
        </w:trPr>
        <w:tc>
          <w:tcPr>
            <w:tcW w:w="5130" w:type="dxa"/>
          </w:tcPr>
          <w:p w:rsidR="004E6FA6" w:rsidRPr="006F39F2" w:rsidRDefault="004E6FA6" w:rsidP="00B432E5">
            <w:pPr>
              <w:rPr>
                <w:rFonts w:cstheme="minorHAnsi"/>
                <w:b/>
                <w:color w:val="000000"/>
                <w:szCs w:val="18"/>
              </w:rPr>
            </w:pPr>
            <w:r w:rsidRPr="006F39F2">
              <w:rPr>
                <w:rFonts w:cstheme="minorHAnsi"/>
                <w:b/>
                <w:color w:val="000000"/>
                <w:szCs w:val="18"/>
              </w:rPr>
              <w:t>Radiation Source (Error Calculated Relative to Sun, Clear Sky)</w:t>
            </w:r>
          </w:p>
        </w:tc>
        <w:tc>
          <w:tcPr>
            <w:tcW w:w="990" w:type="dxa"/>
          </w:tcPr>
          <w:p w:rsidR="004E6FA6" w:rsidRPr="006F39F2" w:rsidRDefault="004E6FA6" w:rsidP="00B432E5">
            <w:pPr>
              <w:rPr>
                <w:rFonts w:cstheme="minorHAnsi"/>
                <w:b/>
                <w:color w:val="000000"/>
                <w:szCs w:val="18"/>
              </w:rPr>
            </w:pPr>
            <w:r w:rsidRPr="006F39F2">
              <w:rPr>
                <w:rFonts w:cstheme="minorHAnsi"/>
                <w:b/>
                <w:color w:val="000000"/>
                <w:szCs w:val="18"/>
              </w:rPr>
              <w:t>Error [%]</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Sun (Clear Sky)</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0.0</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Sun (Cloudy Sky)</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Grass Canopy</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Deciduous Canopy</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Conifer Canopy</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Agricultural Soil</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Forest Soil</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Desert Soil</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Water</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Ice</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Reflected from Snow</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&lt; 0.5</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Cool White Fluorescent (T5)</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9.0</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Metal Halide</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2.8</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High Pressure Sodium</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-1.7</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Incandescent</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-3.3</w:t>
            </w:r>
          </w:p>
        </w:tc>
      </w:tr>
      <w:tr w:rsidR="004E6FA6" w:rsidRPr="006F39F2" w:rsidTr="00B432E5">
        <w:trPr>
          <w:jc w:val="center"/>
        </w:trPr>
        <w:tc>
          <w:tcPr>
            <w:tcW w:w="5130" w:type="dxa"/>
          </w:tcPr>
          <w:p w:rsidR="004E6FA6" w:rsidRPr="006F39F2" w:rsidRDefault="004E6FA6" w:rsidP="00B432E5">
            <w:pPr>
              <w:rPr>
                <w:rFonts w:cstheme="minorHAnsi"/>
                <w:color w:val="000000"/>
                <w:szCs w:val="18"/>
              </w:rPr>
            </w:pPr>
            <w:r w:rsidRPr="006F39F2">
              <w:rPr>
                <w:rFonts w:cstheme="minorHAnsi"/>
                <w:color w:val="000000"/>
                <w:szCs w:val="18"/>
              </w:rPr>
              <w:t>Mercury Arc</w:t>
            </w:r>
          </w:p>
        </w:tc>
        <w:tc>
          <w:tcPr>
            <w:tcW w:w="990" w:type="dxa"/>
          </w:tcPr>
          <w:p w:rsidR="004E6FA6" w:rsidRPr="006F39F2" w:rsidRDefault="004E6FA6" w:rsidP="00B432E5">
            <w:pPr>
              <w:rPr>
                <w:rFonts w:cstheme="minorHAnsi"/>
                <w:color w:val="000000"/>
                <w:szCs w:val="18"/>
              </w:rPr>
            </w:pPr>
            <w:r w:rsidRPr="006F39F2">
              <w:rPr>
                <w:rFonts w:cstheme="minorHAnsi"/>
                <w:color w:val="000000"/>
                <w:szCs w:val="18"/>
              </w:rPr>
              <w:t>17.8</w:t>
            </w:r>
          </w:p>
        </w:tc>
      </w:tr>
    </w:tbl>
    <w:p w:rsidR="00491B76" w:rsidRPr="004E6FA6" w:rsidRDefault="004E6FA6" w:rsidP="006D74AE">
      <w:pPr>
        <w:rPr>
          <w:rFonts w:ascii="Avenir LT Std 35 Light" w:hAnsi="Avenir LT Std 35 Light"/>
        </w:rPr>
      </w:pPr>
      <w:r>
        <w:rPr>
          <w:rFonts w:ascii="Avenir LT Std 35 Light" w:hAnsi="Avenir LT Std 35 Light"/>
        </w:rPr>
        <w:br w:type="page"/>
      </w:r>
    </w:p>
    <w:p w:rsidR="00491B76" w:rsidRDefault="00491B76" w:rsidP="006D74AE">
      <w:pPr>
        <w:rPr>
          <w:rFonts w:cstheme="minorHAnsi"/>
          <w:b/>
          <w:szCs w:val="18"/>
        </w:rPr>
      </w:pPr>
    </w:p>
    <w:p w:rsidR="00491B76" w:rsidRDefault="00BA52AD" w:rsidP="008D3691">
      <w:pPr>
        <w:pStyle w:val="Heading3"/>
      </w:pPr>
      <w:bookmarkStart w:id="20" w:name="_Toc493684240"/>
      <w:r>
        <w:t>Windows Software</w:t>
      </w:r>
      <w:bookmarkEnd w:id="20"/>
    </w:p>
    <w:p w:rsidR="00403F8F" w:rsidRDefault="00D95C94" w:rsidP="006D74AE">
      <w:pPr>
        <w:rPr>
          <w:rFonts w:cstheme="minorHAnsi"/>
          <w:b/>
          <w:szCs w:val="18"/>
        </w:rPr>
      </w:pPr>
      <w:r>
        <w:rPr>
          <w:b/>
          <w:noProof/>
        </w:rPr>
        <w:drawing>
          <wp:anchor distT="0" distB="0" distL="114300" distR="114300" simplePos="0" relativeHeight="251721728" behindDoc="1" locked="0" layoutInCell="1" allowOverlap="1" wp14:anchorId="5AF58DD9" wp14:editId="194FA6CF">
            <wp:simplePos x="0" y="0"/>
            <wp:positionH relativeFrom="margin">
              <wp:align>right</wp:align>
            </wp:positionH>
            <wp:positionV relativeFrom="paragraph">
              <wp:posOffset>290830</wp:posOffset>
            </wp:positionV>
            <wp:extent cx="2061285" cy="3343275"/>
            <wp:effectExtent l="0" t="0" r="0" b="0"/>
            <wp:wrapNone/>
            <wp:docPr id="11" name="Picture 11" descr="C:\Users\emy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28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F8F" w:rsidRPr="00910D16">
        <w:rPr>
          <w:noProof/>
        </w:rPr>
        <mc:AlternateContent>
          <mc:Choice Requires="wps">
            <w:drawing>
              <wp:anchor distT="0" distB="0" distL="114300" distR="114300" simplePos="0" relativeHeight="251719680" behindDoc="0" locked="0" layoutInCell="1" allowOverlap="1" wp14:anchorId="1FBF1909" wp14:editId="01302CD7">
                <wp:simplePos x="0" y="0"/>
                <wp:positionH relativeFrom="margin">
                  <wp:align>left</wp:align>
                </wp:positionH>
                <wp:positionV relativeFrom="paragraph">
                  <wp:posOffset>221615</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8F" w:rsidRPr="00910D16" w:rsidRDefault="00403F8F" w:rsidP="00403F8F">
                            <w:pPr>
                              <w:rPr>
                                <w:rFonts w:cs="Segoe UI Semilight"/>
                                <w:sz w:val="16"/>
                                <w:szCs w:val="16"/>
                              </w:rPr>
                            </w:pPr>
                            <w:r w:rsidRPr="00910D16">
                              <w:rPr>
                                <w:rFonts w:cs="Segoe UI Semilight"/>
                                <w:sz w:val="16"/>
                                <w:szCs w:val="16"/>
                              </w:rPr>
                              <w:t xml:space="preserve">When the </w:t>
                            </w:r>
                            <w:r w:rsidR="000F00CA">
                              <w:rPr>
                                <w:rFonts w:cs="Segoe UI Semilight"/>
                                <w:sz w:val="16"/>
                                <w:szCs w:val="16"/>
                              </w:rPr>
                              <w:t>S</w:t>
                            </w:r>
                            <w:r w:rsidR="004E6FA6">
                              <w:rPr>
                                <w:rFonts w:cs="Segoe UI Semilight"/>
                                <w:sz w:val="16"/>
                                <w:szCs w:val="16"/>
                              </w:rPr>
                              <w:t>U</w:t>
                            </w:r>
                            <w:r w:rsidR="000F00CA">
                              <w:rPr>
                                <w:rFonts w:cs="Segoe UI Semilight"/>
                                <w:sz w:val="16"/>
                                <w:szCs w:val="16"/>
                              </w:rPr>
                              <w:t>-</w:t>
                            </w:r>
                            <w:r w:rsidR="00EC7D0E">
                              <w:rPr>
                                <w:rFonts w:cs="Segoe UI Semilight"/>
                                <w:sz w:val="16"/>
                                <w:szCs w:val="16"/>
                              </w:rPr>
                              <w:t>420</w:t>
                            </w:r>
                            <w:r w:rsidRPr="00910D16">
                              <w:rPr>
                                <w:rFonts w:cs="Segoe UI Semilight"/>
                                <w:sz w:val="16"/>
                                <w:szCs w:val="16"/>
                              </w:rPr>
                              <w:t xml:space="preserve"> sensor is not plugged into the USB port, the </w:t>
                            </w:r>
                            <w:r>
                              <w:rPr>
                                <w:rFonts w:cs="Segoe UI Semilight"/>
                                <w:sz w:val="16"/>
                                <w:szCs w:val="16"/>
                              </w:rPr>
                              <w:t>software will display</w:t>
                            </w:r>
                            <w:r w:rsidRPr="00910D16">
                              <w:rPr>
                                <w:rFonts w:cs="Segoe UI Semilight"/>
                                <w:sz w:val="16"/>
                                <w:szCs w:val="16"/>
                              </w:rPr>
                              <w:t xml:space="preserve"> a message in the lower left corner, “Device Not Connected,” indicating it cannot establish communication with the sensor.</w:t>
                            </w:r>
                          </w:p>
                          <w:p w:rsidR="00403F8F" w:rsidRPr="000C4385" w:rsidRDefault="00403F8F" w:rsidP="00403F8F">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BF1909" id="_x0000_t202" coordsize="21600,21600" o:spt="202" path="m,l,21600r21600,l21600,xe">
                <v:stroke joinstyle="miter"/>
                <v:path gradientshapeok="t" o:connecttype="rect"/>
              </v:shapetype>
              <v:shape id="Text Box 100" o:spid="_x0000_s1030" type="#_x0000_t202" style="position:absolute;margin-left:0;margin-top:17.4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" stroked="f">
                <v:textbox inset=",0">
                  <w:txbxContent>
                    <w:p w:rsidR="00403F8F" w:rsidRPr="00910D16" w:rsidRDefault="00403F8F" w:rsidP="00403F8F">
                      <w:pPr>
                        <w:rPr>
                          <w:rFonts w:cs="Segoe UI Semilight"/>
                          <w:sz w:val="16"/>
                          <w:szCs w:val="16"/>
                        </w:rPr>
                      </w:pPr>
                      <w:r w:rsidRPr="00910D16">
                        <w:rPr>
                          <w:rFonts w:cs="Segoe UI Semilight"/>
                          <w:sz w:val="16"/>
                          <w:szCs w:val="16"/>
                        </w:rPr>
                        <w:t xml:space="preserve">When the </w:t>
                      </w:r>
                      <w:r w:rsidR="000F00CA">
                        <w:rPr>
                          <w:rFonts w:cs="Segoe UI Semilight"/>
                          <w:sz w:val="16"/>
                          <w:szCs w:val="16"/>
                        </w:rPr>
                        <w:t>S</w:t>
                      </w:r>
                      <w:r w:rsidR="004E6FA6">
                        <w:rPr>
                          <w:rFonts w:cs="Segoe UI Semilight"/>
                          <w:sz w:val="16"/>
                          <w:szCs w:val="16"/>
                        </w:rPr>
                        <w:t>U</w:t>
                      </w:r>
                      <w:r w:rsidR="000F00CA">
                        <w:rPr>
                          <w:rFonts w:cs="Segoe UI Semilight"/>
                          <w:sz w:val="16"/>
                          <w:szCs w:val="16"/>
                        </w:rPr>
                        <w:t>-</w:t>
                      </w:r>
                      <w:r w:rsidR="00EC7D0E">
                        <w:rPr>
                          <w:rFonts w:cs="Segoe UI Semilight"/>
                          <w:sz w:val="16"/>
                          <w:szCs w:val="16"/>
                        </w:rPr>
                        <w:t>420</w:t>
                      </w:r>
                      <w:r w:rsidRPr="00910D16">
                        <w:rPr>
                          <w:rFonts w:cs="Segoe UI Semilight"/>
                          <w:sz w:val="16"/>
                          <w:szCs w:val="16"/>
                        </w:rPr>
                        <w:t xml:space="preserve"> sensor is not plugged into the USB port, the </w:t>
                      </w:r>
                      <w:r>
                        <w:rPr>
                          <w:rFonts w:cs="Segoe UI Semilight"/>
                          <w:sz w:val="16"/>
                          <w:szCs w:val="16"/>
                        </w:rPr>
                        <w:t>software will display</w:t>
                      </w:r>
                      <w:r w:rsidRPr="00910D16">
                        <w:rPr>
                          <w:rFonts w:cs="Segoe UI Semilight"/>
                          <w:sz w:val="16"/>
                          <w:szCs w:val="16"/>
                        </w:rPr>
                        <w:t xml:space="preserve"> a message in the lower left corner, “Device Not Connected,” indicating it cannot establish communication with the sensor.</w:t>
                      </w:r>
                    </w:p>
                    <w:p w:rsidR="00403F8F" w:rsidRPr="000C4385" w:rsidRDefault="00403F8F" w:rsidP="00403F8F">
                      <w:pPr>
                        <w:rPr>
                          <w:rFonts w:ascii="Segoe UI Semilight" w:hAnsi="Segoe UI Semilight" w:cs="Segoe UI Semilight"/>
                          <w:sz w:val="16"/>
                          <w:szCs w:val="16"/>
                        </w:rPr>
                      </w:pPr>
                    </w:p>
                  </w:txbxContent>
                </v:textbox>
                <w10:wrap anchorx="margin"/>
              </v:shape>
            </w:pict>
          </mc:Fallback>
        </mc:AlternateContent>
      </w:r>
    </w:p>
    <w:p w:rsidR="00403F8F" w:rsidRDefault="00403F8F" w:rsidP="006D74AE">
      <w:pPr>
        <w:rPr>
          <w:rFonts w:cstheme="minorHAnsi"/>
          <w:b/>
          <w:szCs w:val="18"/>
        </w:rPr>
      </w:pPr>
    </w:p>
    <w:p w:rsidR="00403F8F" w:rsidRDefault="00403F8F" w:rsidP="006D74AE">
      <w:pPr>
        <w:rPr>
          <w:rFonts w:cstheme="minorHAnsi"/>
          <w:b/>
          <w:szCs w:val="18"/>
        </w:rPr>
      </w:pPr>
    </w:p>
    <w:p w:rsidR="00403F8F" w:rsidRDefault="00403F8F" w:rsidP="006D74AE">
      <w:pPr>
        <w:rPr>
          <w:rFonts w:cstheme="minorHAnsi"/>
          <w:b/>
          <w:szCs w:val="18"/>
        </w:rPr>
      </w:pPr>
    </w:p>
    <w:p w:rsidR="00403F8F" w:rsidRDefault="00403F8F" w:rsidP="006D74AE">
      <w:pPr>
        <w:rPr>
          <w:rFonts w:cstheme="minorHAnsi"/>
          <w:b/>
          <w:szCs w:val="18"/>
        </w:rPr>
      </w:pPr>
    </w:p>
    <w:p w:rsidR="00403F8F" w:rsidRDefault="00403F8F" w:rsidP="006D74AE">
      <w:pPr>
        <w:rPr>
          <w:rFonts w:cstheme="minorHAnsi"/>
          <w:b/>
          <w:szCs w:val="18"/>
        </w:rPr>
      </w:pPr>
    </w:p>
    <w:p w:rsidR="00403F8F" w:rsidRDefault="00403F8F" w:rsidP="006D74AE">
      <w:pPr>
        <w:rPr>
          <w:rFonts w:cstheme="minorHAnsi"/>
          <w:b/>
          <w:szCs w:val="18"/>
        </w:rPr>
      </w:pPr>
    </w:p>
    <w:p w:rsidR="00B5595A" w:rsidRPr="00910D16" w:rsidRDefault="00017CB5" w:rsidP="00B5595A">
      <w:pPr>
        <w:rPr>
          <w:rFonts w:cs="Segoe UI Semilight"/>
          <w:sz w:val="16"/>
          <w:szCs w:val="16"/>
        </w:rPr>
      </w:pPr>
      <w:r>
        <w:rPr>
          <w:rFonts w:cstheme="minorHAnsi"/>
          <w:b/>
          <w:noProof/>
          <w:szCs w:val="18"/>
        </w:rPr>
        <w:drawing>
          <wp:anchor distT="0" distB="0" distL="114300" distR="114300" simplePos="0" relativeHeight="251767808" behindDoc="1" locked="0" layoutInCell="1" allowOverlap="1" wp14:anchorId="3CB80AD4" wp14:editId="7B8444D3">
            <wp:simplePos x="0" y="0"/>
            <wp:positionH relativeFrom="margin">
              <wp:posOffset>3895000</wp:posOffset>
            </wp:positionH>
            <wp:positionV relativeFrom="paragraph">
              <wp:posOffset>1875155</wp:posOffset>
            </wp:positionV>
            <wp:extent cx="2039164" cy="330537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2.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39164" cy="3305379"/>
                    </a:xfrm>
                    <a:prstGeom prst="rect">
                      <a:avLst/>
                    </a:prstGeom>
                    <a:noFill/>
                    <a:ln>
                      <a:noFill/>
                    </a:ln>
                  </pic:spPr>
                </pic:pic>
              </a:graphicData>
            </a:graphic>
            <wp14:sizeRelH relativeFrom="page">
              <wp14:pctWidth>0</wp14:pctWidth>
            </wp14:sizeRelH>
            <wp14:sizeRelV relativeFrom="page">
              <wp14:pctHeight>0</wp14:pctHeight>
            </wp14:sizeRelV>
          </wp:anchor>
        </w:drawing>
      </w:r>
      <w:r w:rsidR="00DC4564" w:rsidRPr="00910D16">
        <w:rPr>
          <w:noProof/>
        </w:rPr>
        <mc:AlternateContent>
          <mc:Choice Requires="wps">
            <w:drawing>
              <wp:anchor distT="0" distB="0" distL="114300" distR="114300" simplePos="0" relativeHeight="251723776" behindDoc="0" locked="0" layoutInCell="1" allowOverlap="1" wp14:anchorId="1C513C61" wp14:editId="7386141A">
                <wp:simplePos x="0" y="0"/>
                <wp:positionH relativeFrom="margin">
                  <wp:align>left</wp:align>
                </wp:positionH>
                <wp:positionV relativeFrom="paragraph">
                  <wp:posOffset>1704975</wp:posOffset>
                </wp:positionV>
                <wp:extent cx="3038475" cy="1352550"/>
                <wp:effectExtent l="0" t="0" r="0" b="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52550"/>
                        </a:xfrm>
                        <a:prstGeom prst="rect">
                          <a:avLst/>
                        </a:prstGeom>
                        <a:noFill/>
                        <a:ln>
                          <a:noFill/>
                        </a:ln>
                        <a:extLst/>
                      </wps:spPr>
                      <wps:txbx>
                        <w:txbxContent>
                          <w:p w:rsidR="00DC4564" w:rsidRPr="000C4385" w:rsidRDefault="00DC4564" w:rsidP="00DC4564">
                            <w:pPr>
                              <w:rPr>
                                <w:rFonts w:ascii="Segoe UI Semilight" w:hAnsi="Segoe UI Semilight" w:cs="Segoe UI Semilight"/>
                                <w:sz w:val="16"/>
                                <w:szCs w:val="16"/>
                              </w:rPr>
                            </w:pPr>
                            <w:r w:rsidRPr="00910D16">
                              <w:rPr>
                                <w:rFonts w:cs="Segoe UI Semilight"/>
                                <w:sz w:val="16"/>
                                <w:szCs w:val="16"/>
                              </w:rPr>
                              <w:t xml:space="preserve">Plug the sensor into a USB port and allow some time for the sensor to automatically establish communication with the software. Once established, the message in the lower left corner will </w:t>
                            </w:r>
                            <w:r>
                              <w:rPr>
                                <w:rFonts w:cs="Segoe UI Semilight"/>
                                <w:sz w:val="16"/>
                                <w:szCs w:val="16"/>
                              </w:rPr>
                              <w:t xml:space="preserve">display “Device Connected SN: ####” and real-time shortwave radiation </w:t>
                            </w:r>
                            <w:r w:rsidRPr="00910D16">
                              <w:rPr>
                                <w:rFonts w:cs="Segoe UI Semilight"/>
                                <w:sz w:val="16"/>
                                <w:szCs w:val="16"/>
                              </w:rPr>
                              <w:t>readings will update on the screen. Moving the sensor closer to a light source should increase the readings, while blocking all light from the sensor</w:t>
                            </w:r>
                            <w:r w:rsidRPr="000C4385">
                              <w:rPr>
                                <w:rFonts w:ascii="Segoe UI Semilight" w:hAnsi="Segoe UI Semilight" w:cs="Segoe UI Semilight"/>
                                <w:sz w:val="16"/>
                                <w:szCs w:val="16"/>
                              </w:rPr>
                              <w:t xml:space="preserve"> </w:t>
                            </w:r>
                            <w:r w:rsidRPr="00910D16">
                              <w:rPr>
                                <w:rFonts w:cs="Segoe UI Semilight"/>
                                <w:sz w:val="16"/>
                                <w:szCs w:val="16"/>
                              </w:rPr>
                              <w:t>should drop the reading to zero.</w:t>
                            </w:r>
                          </w:p>
                          <w:p w:rsidR="00DC4564" w:rsidRPr="00501C86" w:rsidRDefault="00DC4564" w:rsidP="00DC4564">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13C61" id="Text Box 101" o:spid="_x0000_s1031" type="#_x0000_t202" style="position:absolute;margin-left:0;margin-top:134.25pt;width:239.25pt;height:106.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" filled="f" stroked="f">
                <v:textbox>
                  <w:txbxContent>
                    <w:p w:rsidR="00DC4564" w:rsidRPr="000C4385" w:rsidRDefault="00DC4564" w:rsidP="00DC4564">
                      <w:pPr>
                        <w:rPr>
                          <w:rFonts w:ascii="Segoe UI Semilight" w:hAnsi="Segoe UI Semilight" w:cs="Segoe UI Semilight"/>
                          <w:sz w:val="16"/>
                          <w:szCs w:val="16"/>
                        </w:rPr>
                      </w:pPr>
                      <w:r w:rsidRPr="00910D16">
                        <w:rPr>
                          <w:rFonts w:cs="Segoe UI Semilight"/>
                          <w:sz w:val="16"/>
                          <w:szCs w:val="16"/>
                        </w:rPr>
                        <w:t xml:space="preserve">Plug the sensor into a USB port and allow some time for the sensor to automatically establish communication with the software. Once established, the message in the lower left corner will </w:t>
                      </w:r>
                      <w:r>
                        <w:rPr>
                          <w:rFonts w:cs="Segoe UI Semilight"/>
                          <w:sz w:val="16"/>
                          <w:szCs w:val="16"/>
                        </w:rPr>
                        <w:t xml:space="preserve">display “Device Connected SN: ####” and real-time shortwave radiation </w:t>
                      </w:r>
                      <w:r w:rsidRPr="00910D16">
                        <w:rPr>
                          <w:rFonts w:cs="Segoe UI Semilight"/>
                          <w:sz w:val="16"/>
                          <w:szCs w:val="16"/>
                        </w:rPr>
                        <w:t>readings will update on the screen. Moving the sensor closer to a light source should increase the readings, while blocking all light from the sensor</w:t>
                      </w:r>
                      <w:r w:rsidRPr="000C4385">
                        <w:rPr>
                          <w:rFonts w:ascii="Segoe UI Semilight" w:hAnsi="Segoe UI Semilight" w:cs="Segoe UI Semilight"/>
                          <w:sz w:val="16"/>
                          <w:szCs w:val="16"/>
                        </w:rPr>
                        <w:t xml:space="preserve"> </w:t>
                      </w:r>
                      <w:r w:rsidRPr="00910D16">
                        <w:rPr>
                          <w:rFonts w:cs="Segoe UI Semilight"/>
                          <w:sz w:val="16"/>
                          <w:szCs w:val="16"/>
                        </w:rPr>
                        <w:t>should drop the reading to zero.</w:t>
                      </w:r>
                    </w:p>
                    <w:p w:rsidR="00DC4564" w:rsidRPr="00501C86" w:rsidRDefault="00DC4564" w:rsidP="00DC4564">
                      <w:pPr>
                        <w:rPr>
                          <w:rFonts w:ascii="Avenir LT Std 35 Light" w:hAnsi="Avenir LT Std 35 Light"/>
                        </w:rPr>
                      </w:pPr>
                    </w:p>
                  </w:txbxContent>
                </v:textbox>
                <w10:wrap anchorx="margin"/>
              </v:shape>
            </w:pict>
          </mc:Fallback>
        </mc:AlternateContent>
      </w:r>
      <w:r w:rsidR="00D95C94">
        <w:rPr>
          <w:rFonts w:cstheme="minorHAnsi"/>
          <w:b/>
          <w:szCs w:val="18"/>
        </w:rPr>
        <w:br w:type="page"/>
      </w:r>
    </w:p>
    <w:p w:rsidR="00D95C94" w:rsidRDefault="001568EA">
      <w:pPr>
        <w:rPr>
          <w:rFonts w:cstheme="minorHAnsi"/>
          <w:b/>
          <w:szCs w:val="18"/>
        </w:rPr>
      </w:pPr>
      <w:r w:rsidRPr="00910D16">
        <w:rPr>
          <w:noProof/>
        </w:rPr>
        <w:lastRenderedPageBreak/>
        <mc:AlternateContent>
          <mc:Choice Requires="wps">
            <w:drawing>
              <wp:anchor distT="0" distB="0" distL="114300" distR="114300" simplePos="0" relativeHeight="251770880" behindDoc="0" locked="0" layoutInCell="1" allowOverlap="1" wp14:anchorId="4E293516" wp14:editId="1DE67645">
                <wp:simplePos x="0" y="0"/>
                <wp:positionH relativeFrom="margin">
                  <wp:align>left</wp:align>
                </wp:positionH>
                <wp:positionV relativeFrom="paragraph">
                  <wp:posOffset>290195</wp:posOffset>
                </wp:positionV>
                <wp:extent cx="3124200" cy="1574800"/>
                <wp:effectExtent l="0" t="0" r="0" b="635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B5" w:rsidRPr="00910D16" w:rsidRDefault="00017CB5" w:rsidP="00017CB5">
                            <w:pPr>
                              <w:rPr>
                                <w:rFonts w:cs="Segoe UI Semilight"/>
                                <w:sz w:val="16"/>
                                <w:szCs w:val="16"/>
                              </w:rPr>
                            </w:pPr>
                            <w:r w:rsidRPr="00910D16">
                              <w:rPr>
                                <w:rFonts w:cs="Segoe UI Semilight"/>
                                <w:sz w:val="16"/>
                                <w:szCs w:val="16"/>
                              </w:rPr>
                              <w:t>Click the ‘</w:t>
                            </w:r>
                            <w:r w:rsidRPr="00910D16">
                              <w:rPr>
                                <w:rFonts w:cs="Segoe UI Semilight"/>
                                <w:b/>
                                <w:sz w:val="16"/>
                                <w:szCs w:val="16"/>
                              </w:rPr>
                              <w:t>Settings</w:t>
                            </w:r>
                            <w:r w:rsidRPr="00910D16">
                              <w:rPr>
                                <w:rFonts w:cs="Segoe UI Semilight"/>
                                <w:sz w:val="16"/>
                                <w:szCs w:val="16"/>
                              </w:rPr>
                              <w:t>’ icon t</w:t>
                            </w:r>
                            <w:r>
                              <w:rPr>
                                <w:rFonts w:cs="Segoe UI Semilight"/>
                                <w:sz w:val="16"/>
                                <w:szCs w:val="16"/>
                              </w:rPr>
                              <w:t xml:space="preserve">o display the software options. Note </w:t>
                            </w:r>
                            <w:r w:rsidRPr="00E81373">
                              <w:rPr>
                                <w:rFonts w:cs="Segoe UI Semilight"/>
                                <w:b/>
                                <w:sz w:val="16"/>
                                <w:szCs w:val="16"/>
                              </w:rPr>
                              <w:t>‘Light Source’</w:t>
                            </w:r>
                            <w:r w:rsidR="004E6FA6">
                              <w:rPr>
                                <w:rFonts w:cs="Segoe UI Semilight"/>
                                <w:sz w:val="16"/>
                                <w:szCs w:val="16"/>
                              </w:rPr>
                              <w:t xml:space="preserve"> </w:t>
                            </w:r>
                            <w:r w:rsidR="001568EA">
                              <w:rPr>
                                <w:rFonts w:cs="Segoe UI Semilight"/>
                                <w:sz w:val="16"/>
                                <w:szCs w:val="16"/>
                              </w:rPr>
                              <w:t>and ‘</w:t>
                            </w:r>
                            <w:r w:rsidR="001568EA" w:rsidRPr="001568EA">
                              <w:rPr>
                                <w:rFonts w:cs="Segoe UI Semilight"/>
                                <w:b/>
                                <w:sz w:val="16"/>
                                <w:szCs w:val="16"/>
                              </w:rPr>
                              <w:t>Immersion Setting’</w:t>
                            </w:r>
                            <w:r w:rsidR="001568EA">
                              <w:rPr>
                                <w:rFonts w:cs="Segoe UI Semilight"/>
                                <w:sz w:val="16"/>
                                <w:szCs w:val="16"/>
                              </w:rPr>
                              <w:t xml:space="preserve"> </w:t>
                            </w:r>
                            <w:r w:rsidR="004E6FA6">
                              <w:rPr>
                                <w:rFonts w:cs="Segoe UI Semilight"/>
                                <w:sz w:val="16"/>
                                <w:szCs w:val="16"/>
                              </w:rPr>
                              <w:t>is not a setting for the SU</w:t>
                            </w:r>
                            <w:r w:rsidR="00EC7D0E">
                              <w:rPr>
                                <w:rFonts w:cs="Segoe UI Semilight"/>
                                <w:sz w:val="16"/>
                                <w:szCs w:val="16"/>
                              </w:rPr>
                              <w:t>-420</w:t>
                            </w:r>
                            <w:r>
                              <w:rPr>
                                <w:rFonts w:cs="Segoe UI Semilight"/>
                                <w:sz w:val="16"/>
                                <w:szCs w:val="16"/>
                              </w:rPr>
                              <w:t>.</w:t>
                            </w:r>
                          </w:p>
                          <w:p w:rsidR="00017CB5" w:rsidRPr="00B66516" w:rsidRDefault="00017CB5" w:rsidP="00017CB5">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93516" id="Text Box 103" o:spid="_x0000_s1032" type="#_x0000_t202" style="position:absolute;margin-left:0;margin-top:22.85pt;width:246pt;height:124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" stroked="f">
                <v:textbox inset=",0">
                  <w:txbxContent>
                    <w:p w:rsidR="00017CB5" w:rsidRPr="00910D16" w:rsidRDefault="00017CB5" w:rsidP="00017CB5">
                      <w:pPr>
                        <w:rPr>
                          <w:rFonts w:cs="Segoe UI Semilight"/>
                          <w:sz w:val="16"/>
                          <w:szCs w:val="16"/>
                        </w:rPr>
                      </w:pPr>
                      <w:r w:rsidRPr="00910D16">
                        <w:rPr>
                          <w:rFonts w:cs="Segoe UI Semilight"/>
                          <w:sz w:val="16"/>
                          <w:szCs w:val="16"/>
                        </w:rPr>
                        <w:t>Click the ‘</w:t>
                      </w:r>
                      <w:r w:rsidRPr="00910D16">
                        <w:rPr>
                          <w:rFonts w:cs="Segoe UI Semilight"/>
                          <w:b/>
                          <w:sz w:val="16"/>
                          <w:szCs w:val="16"/>
                        </w:rPr>
                        <w:t>Settings</w:t>
                      </w:r>
                      <w:r w:rsidRPr="00910D16">
                        <w:rPr>
                          <w:rFonts w:cs="Segoe UI Semilight"/>
                          <w:sz w:val="16"/>
                          <w:szCs w:val="16"/>
                        </w:rPr>
                        <w:t>’ icon t</w:t>
                      </w:r>
                      <w:r>
                        <w:rPr>
                          <w:rFonts w:cs="Segoe UI Semilight"/>
                          <w:sz w:val="16"/>
                          <w:szCs w:val="16"/>
                        </w:rPr>
                        <w:t xml:space="preserve">o display the software options. Note </w:t>
                      </w:r>
                      <w:r w:rsidRPr="00E81373">
                        <w:rPr>
                          <w:rFonts w:cs="Segoe UI Semilight"/>
                          <w:b/>
                          <w:sz w:val="16"/>
                          <w:szCs w:val="16"/>
                        </w:rPr>
                        <w:t>‘Light Source’</w:t>
                      </w:r>
                      <w:r w:rsidR="004E6FA6">
                        <w:rPr>
                          <w:rFonts w:cs="Segoe UI Semilight"/>
                          <w:sz w:val="16"/>
                          <w:szCs w:val="16"/>
                        </w:rPr>
                        <w:t xml:space="preserve"> </w:t>
                      </w:r>
                      <w:r w:rsidR="001568EA">
                        <w:rPr>
                          <w:rFonts w:cs="Segoe UI Semilight"/>
                          <w:sz w:val="16"/>
                          <w:szCs w:val="16"/>
                        </w:rPr>
                        <w:t>and ‘</w:t>
                      </w:r>
                      <w:r w:rsidR="001568EA" w:rsidRPr="001568EA">
                        <w:rPr>
                          <w:rFonts w:cs="Segoe UI Semilight"/>
                          <w:b/>
                          <w:sz w:val="16"/>
                          <w:szCs w:val="16"/>
                        </w:rPr>
                        <w:t>Immersion Setting’</w:t>
                      </w:r>
                      <w:r w:rsidR="001568EA">
                        <w:rPr>
                          <w:rFonts w:cs="Segoe UI Semilight"/>
                          <w:sz w:val="16"/>
                          <w:szCs w:val="16"/>
                        </w:rPr>
                        <w:t xml:space="preserve"> </w:t>
                      </w:r>
                      <w:r w:rsidR="004E6FA6">
                        <w:rPr>
                          <w:rFonts w:cs="Segoe UI Semilight"/>
                          <w:sz w:val="16"/>
                          <w:szCs w:val="16"/>
                        </w:rPr>
                        <w:t>is not a setting for the SU</w:t>
                      </w:r>
                      <w:r w:rsidR="00EC7D0E">
                        <w:rPr>
                          <w:rFonts w:cs="Segoe UI Semilight"/>
                          <w:sz w:val="16"/>
                          <w:szCs w:val="16"/>
                        </w:rPr>
                        <w:t>-420</w:t>
                      </w:r>
                      <w:r>
                        <w:rPr>
                          <w:rFonts w:cs="Segoe UI Semilight"/>
                          <w:sz w:val="16"/>
                          <w:szCs w:val="16"/>
                        </w:rPr>
                        <w:t>.</w:t>
                      </w:r>
                    </w:p>
                    <w:p w:rsidR="00017CB5" w:rsidRPr="00B66516" w:rsidRDefault="00017CB5" w:rsidP="00017CB5">
                      <w:pPr>
                        <w:rPr>
                          <w:rFonts w:ascii="Avenir LT Std 35 Light" w:hAnsi="Avenir LT Std 35 Light"/>
                        </w:rPr>
                      </w:pPr>
                    </w:p>
                  </w:txbxContent>
                </v:textbox>
                <w10:wrap anchorx="margin"/>
              </v:shape>
            </w:pict>
          </mc:Fallback>
        </mc:AlternateContent>
      </w:r>
    </w:p>
    <w:p w:rsidR="00B5595A" w:rsidRDefault="00E3453F">
      <w:pPr>
        <w:rPr>
          <w:rFonts w:cstheme="minorHAnsi"/>
          <w:b/>
          <w:szCs w:val="18"/>
        </w:rPr>
      </w:pPr>
      <w:r w:rsidRPr="00910D16">
        <w:rPr>
          <w:noProof/>
        </w:rPr>
        <mc:AlternateContent>
          <mc:Choice Requires="wps">
            <w:drawing>
              <wp:anchor distT="0" distB="0" distL="114300" distR="114300" simplePos="0" relativeHeight="251727872" behindDoc="0" locked="0" layoutInCell="1" allowOverlap="1" wp14:anchorId="3D611642" wp14:editId="509FB78C">
                <wp:simplePos x="0" y="0"/>
                <wp:positionH relativeFrom="margin">
                  <wp:align>left</wp:align>
                </wp:positionH>
                <wp:positionV relativeFrom="paragraph">
                  <wp:posOffset>5628640</wp:posOffset>
                </wp:positionV>
                <wp:extent cx="3009900" cy="1638300"/>
                <wp:effectExtent l="0" t="0" r="0" b="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B39" w:rsidRPr="00910D16" w:rsidRDefault="00745B39" w:rsidP="00745B39">
                            <w:pPr>
                              <w:rPr>
                                <w:rFonts w:cs="Segoe UI Semilight"/>
                                <w:noProof/>
                                <w:sz w:val="16"/>
                                <w:szCs w:val="16"/>
                              </w:rPr>
                            </w:pPr>
                            <w:r w:rsidRPr="00910D16">
                              <w:rPr>
                                <w:rFonts w:cs="Segoe UI Semilight"/>
                                <w:noProof/>
                                <w:sz w:val="16"/>
                                <w:szCs w:val="16"/>
                              </w:rPr>
                              <w:t xml:space="preserve">Clicking </w:t>
                            </w:r>
                            <w:r w:rsidRPr="00910D16">
                              <w:rPr>
                                <w:rFonts w:cs="Segoe UI Semilight"/>
                                <w:b/>
                                <w:noProof/>
                                <w:sz w:val="16"/>
                                <w:szCs w:val="16"/>
                              </w:rPr>
                              <w:t>‘Calibration’</w:t>
                            </w:r>
                            <w:r w:rsidRPr="00910D16">
                              <w:rPr>
                                <w:rFonts w:cs="Segoe UI Semilight"/>
                                <w:noProof/>
                                <w:sz w:val="16"/>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w:t>
                            </w:r>
                            <w:r w:rsidRPr="00976B57">
                              <w:rPr>
                                <w:rFonts w:cs="Segoe UI Semilight"/>
                                <w:noProof/>
                                <w:sz w:val="16"/>
                                <w:szCs w:val="16"/>
                              </w:rPr>
                              <w:t>This is applicable if users want to calibrate the sensor to their own specific light source. Note that a reference value of the light source is required to complete a recalibration.</w:t>
                            </w:r>
                          </w:p>
                          <w:p w:rsidR="00745B39" w:rsidRPr="00B66516" w:rsidRDefault="00745B39"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11642" id="Text Box 104" o:spid="_x0000_s1033" type="#_x0000_t202" style="position:absolute;margin-left:0;margin-top:443.2pt;width:237pt;height:129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" stroked="f">
                <v:textbox inset=",0">
                  <w:txbxContent>
                    <w:p w:rsidR="00745B39" w:rsidRPr="00910D16" w:rsidRDefault="00745B39" w:rsidP="00745B39">
                      <w:pPr>
                        <w:rPr>
                          <w:rFonts w:cs="Segoe UI Semilight"/>
                          <w:noProof/>
                          <w:sz w:val="16"/>
                          <w:szCs w:val="16"/>
                        </w:rPr>
                      </w:pPr>
                      <w:r w:rsidRPr="00910D16">
                        <w:rPr>
                          <w:rFonts w:cs="Segoe UI Semilight"/>
                          <w:noProof/>
                          <w:sz w:val="16"/>
                          <w:szCs w:val="16"/>
                        </w:rPr>
                        <w:t xml:space="preserve">Clicking </w:t>
                      </w:r>
                      <w:r w:rsidRPr="00910D16">
                        <w:rPr>
                          <w:rFonts w:cs="Segoe UI Semilight"/>
                          <w:b/>
                          <w:noProof/>
                          <w:sz w:val="16"/>
                          <w:szCs w:val="16"/>
                        </w:rPr>
                        <w:t>‘Calibration’</w:t>
                      </w:r>
                      <w:r w:rsidRPr="00910D16">
                        <w:rPr>
                          <w:rFonts w:cs="Segoe UI Semilight"/>
                          <w:noProof/>
                          <w:sz w:val="16"/>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w:t>
                      </w:r>
                      <w:r w:rsidRPr="00976B57">
                        <w:rPr>
                          <w:rFonts w:cs="Segoe UI Semilight"/>
                          <w:noProof/>
                          <w:sz w:val="16"/>
                          <w:szCs w:val="16"/>
                        </w:rPr>
                        <w:t>This is applicable if users want to calibrate the sensor to their own specific light source. Note that a reference value of the light source is required to complete a recalibration.</w:t>
                      </w:r>
                    </w:p>
                    <w:p w:rsidR="00745B39" w:rsidRPr="00B66516" w:rsidRDefault="00745B39" w:rsidP="00745B39">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734016" behindDoc="1" locked="0" layoutInCell="1" allowOverlap="1" wp14:anchorId="1307B471" wp14:editId="29A20FD2">
            <wp:simplePos x="0" y="0"/>
            <wp:positionH relativeFrom="margin">
              <wp:align>right</wp:align>
            </wp:positionH>
            <wp:positionV relativeFrom="paragraph">
              <wp:posOffset>5647690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54">
        <w:rPr>
          <w:noProof/>
        </w:rPr>
        <w:pict>
          <v:shape id="_x0000_s1027" type="#_x0000_t75" style="position:absolute;margin-left:305.25pt;margin-top:147.4pt;width:162.75pt;height:273.3pt;z-index:251838464;mso-position-horizontal-relative:text;mso-position-vertical-relative:text;mso-width-relative:page;mso-height-relative:page">
            <v:imagedata r:id="rId25" o:title="uv setting"/>
          </v:shape>
        </w:pict>
      </w:r>
      <w:r w:rsidR="000F00CA" w:rsidRPr="00910D16">
        <w:rPr>
          <w:noProof/>
        </w:rPr>
        <mc:AlternateContent>
          <mc:Choice Requires="wps">
            <w:drawing>
              <wp:anchor distT="0" distB="0" distL="114300" distR="114300" simplePos="0" relativeHeight="251836416" behindDoc="0" locked="0" layoutInCell="1" allowOverlap="1" wp14:anchorId="59938B65" wp14:editId="0C577C95">
                <wp:simplePos x="0" y="0"/>
                <wp:positionH relativeFrom="margin">
                  <wp:align>left</wp:align>
                </wp:positionH>
                <wp:positionV relativeFrom="paragraph">
                  <wp:posOffset>1885950</wp:posOffset>
                </wp:positionV>
                <wp:extent cx="3086100" cy="1428115"/>
                <wp:effectExtent l="0" t="0" r="0" b="635"/>
                <wp:wrapNone/>
                <wp:docPr id="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00CA" w:rsidRPr="006F721F" w:rsidRDefault="000F00CA" w:rsidP="000F00CA">
                            <w:pPr>
                              <w:rPr>
                                <w:rFonts w:cs="Segoe UI Semilight"/>
                                <w:sz w:val="16"/>
                                <w:szCs w:val="16"/>
                              </w:rPr>
                            </w:pPr>
                            <w:r>
                              <w:rPr>
                                <w:rFonts w:cs="Segoe UI Semilight"/>
                                <w:sz w:val="16"/>
                                <w:szCs w:val="16"/>
                              </w:rPr>
                              <w:t xml:space="preserve">Clicking the </w:t>
                            </w:r>
                            <w:r>
                              <w:rPr>
                                <w:rFonts w:cs="Segoe UI Semilight"/>
                                <w:b/>
                                <w:sz w:val="16"/>
                                <w:szCs w:val="16"/>
                              </w:rPr>
                              <w:t>‘</w:t>
                            </w:r>
                            <w:r w:rsidRPr="006F721F">
                              <w:rPr>
                                <w:rFonts w:cs="Segoe UI Semilight"/>
                                <w:b/>
                                <w:sz w:val="16"/>
                                <w:szCs w:val="16"/>
                              </w:rPr>
                              <w:t xml:space="preserve">Use </w:t>
                            </w:r>
                            <w:r>
                              <w:rPr>
                                <w:rFonts w:cs="Segoe UI Semilight"/>
                                <w:b/>
                                <w:sz w:val="16"/>
                                <w:szCs w:val="16"/>
                              </w:rPr>
                              <w:t xml:space="preserve">µmoles’ </w:t>
                            </w:r>
                            <w:r>
                              <w:rPr>
                                <w:rFonts w:cs="Segoe UI Semilight"/>
                                <w:sz w:val="16"/>
                                <w:szCs w:val="16"/>
                              </w:rPr>
                              <w:t>setting option will change the units from W m</w:t>
                            </w:r>
                            <w:r w:rsidRPr="006F721F">
                              <w:rPr>
                                <w:rFonts w:cs="Segoe UI Semilight"/>
                                <w:sz w:val="16"/>
                                <w:szCs w:val="16"/>
                                <w:vertAlign w:val="superscript"/>
                              </w:rPr>
                              <w:t>-2</w:t>
                            </w:r>
                            <w:r>
                              <w:rPr>
                                <w:rFonts w:cs="Segoe UI Semilight"/>
                                <w:sz w:val="16"/>
                                <w:szCs w:val="16"/>
                                <w:vertAlign w:val="superscript"/>
                              </w:rPr>
                              <w:t xml:space="preserve"> </w:t>
                            </w:r>
                            <w:r>
                              <w:rPr>
                                <w:rFonts w:cs="Segoe UI Semilight"/>
                                <w:sz w:val="16"/>
                                <w:szCs w:val="16"/>
                              </w:rPr>
                              <w:t>to µ</w:t>
                            </w:r>
                            <w:proofErr w:type="spellStart"/>
                            <w:r>
                              <w:rPr>
                                <w:rFonts w:cs="Segoe UI Semilight"/>
                                <w:sz w:val="16"/>
                                <w:szCs w:val="16"/>
                              </w:rPr>
                              <w:t>mol</w:t>
                            </w:r>
                            <w:proofErr w:type="spellEnd"/>
                            <w:r>
                              <w:rPr>
                                <w:rFonts w:cs="Segoe UI Semilight"/>
                                <w:sz w:val="16"/>
                                <w:szCs w:val="16"/>
                              </w:rPr>
                              <w:t xml:space="preserve"> m</w:t>
                            </w:r>
                            <w:r w:rsidRPr="006F721F">
                              <w:rPr>
                                <w:rFonts w:cs="Segoe UI Semilight"/>
                                <w:sz w:val="16"/>
                                <w:szCs w:val="16"/>
                                <w:vertAlign w:val="superscript"/>
                              </w:rPr>
                              <w:t>-2</w:t>
                            </w:r>
                            <w:r>
                              <w:rPr>
                                <w:rFonts w:cs="Segoe UI Semilight"/>
                                <w:sz w:val="16"/>
                                <w:szCs w:val="16"/>
                              </w:rPr>
                              <w:t xml:space="preserve"> s</w:t>
                            </w:r>
                            <w:r w:rsidRPr="006F721F">
                              <w:rPr>
                                <w:rFonts w:cs="Segoe UI Semilight"/>
                                <w:sz w:val="16"/>
                                <w:szCs w:val="16"/>
                                <w:vertAlign w:val="superscript"/>
                              </w:rPr>
                              <w:t>-1</w:t>
                            </w:r>
                            <w:r>
                              <w:rPr>
                                <w:rFonts w:cs="Segoe UI Semilight"/>
                                <w:sz w:val="16"/>
                                <w:szCs w:val="16"/>
                              </w:rPr>
                              <w:t>.</w:t>
                            </w:r>
                          </w:p>
                          <w:p w:rsidR="000F00CA" w:rsidRPr="006F721F" w:rsidRDefault="000F00CA" w:rsidP="000F00CA">
                            <w:pPr>
                              <w:rPr>
                                <w:rFonts w:ascii="Segoe UI Semilight" w:hAnsi="Segoe UI Semilight" w:cs="Segoe UI Semilight"/>
                                <w:sz w:val="16"/>
                                <w:szCs w:val="16"/>
                                <w:vertAlign w:val="subscrip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38B65" id="_x0000_s1034" type="#_x0000_t202" style="position:absolute;margin-left:0;margin-top:148.5pt;width:243pt;height:112.4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" stroked="f">
                <v:textbox inset=",0">
                  <w:txbxContent>
                    <w:p w:rsidR="000F00CA" w:rsidRPr="006F721F" w:rsidRDefault="000F00CA" w:rsidP="000F00CA">
                      <w:pPr>
                        <w:rPr>
                          <w:rFonts w:cs="Segoe UI Semilight"/>
                          <w:sz w:val="16"/>
                          <w:szCs w:val="16"/>
                        </w:rPr>
                      </w:pPr>
                      <w:r>
                        <w:rPr>
                          <w:rFonts w:cs="Segoe UI Semilight"/>
                          <w:sz w:val="16"/>
                          <w:szCs w:val="16"/>
                        </w:rPr>
                        <w:t xml:space="preserve">Clicking the </w:t>
                      </w:r>
                      <w:r>
                        <w:rPr>
                          <w:rFonts w:cs="Segoe UI Semilight"/>
                          <w:b/>
                          <w:sz w:val="16"/>
                          <w:szCs w:val="16"/>
                        </w:rPr>
                        <w:t>‘</w:t>
                      </w:r>
                      <w:r w:rsidRPr="006F721F">
                        <w:rPr>
                          <w:rFonts w:cs="Segoe UI Semilight"/>
                          <w:b/>
                          <w:sz w:val="16"/>
                          <w:szCs w:val="16"/>
                        </w:rPr>
                        <w:t xml:space="preserve">Use </w:t>
                      </w:r>
                      <w:r>
                        <w:rPr>
                          <w:rFonts w:cs="Segoe UI Semilight"/>
                          <w:b/>
                          <w:sz w:val="16"/>
                          <w:szCs w:val="16"/>
                        </w:rPr>
                        <w:t xml:space="preserve">µmoles’ </w:t>
                      </w:r>
                      <w:r>
                        <w:rPr>
                          <w:rFonts w:cs="Segoe UI Semilight"/>
                          <w:sz w:val="16"/>
                          <w:szCs w:val="16"/>
                        </w:rPr>
                        <w:t>setting option will change the units from W m</w:t>
                      </w:r>
                      <w:r w:rsidRPr="006F721F">
                        <w:rPr>
                          <w:rFonts w:cs="Segoe UI Semilight"/>
                          <w:sz w:val="16"/>
                          <w:szCs w:val="16"/>
                          <w:vertAlign w:val="superscript"/>
                        </w:rPr>
                        <w:t>-2</w:t>
                      </w:r>
                      <w:r>
                        <w:rPr>
                          <w:rFonts w:cs="Segoe UI Semilight"/>
                          <w:sz w:val="16"/>
                          <w:szCs w:val="16"/>
                          <w:vertAlign w:val="superscript"/>
                        </w:rPr>
                        <w:t xml:space="preserve"> </w:t>
                      </w:r>
                      <w:r>
                        <w:rPr>
                          <w:rFonts w:cs="Segoe UI Semilight"/>
                          <w:sz w:val="16"/>
                          <w:szCs w:val="16"/>
                        </w:rPr>
                        <w:t>to µmol m</w:t>
                      </w:r>
                      <w:r w:rsidRPr="006F721F">
                        <w:rPr>
                          <w:rFonts w:cs="Segoe UI Semilight"/>
                          <w:sz w:val="16"/>
                          <w:szCs w:val="16"/>
                          <w:vertAlign w:val="superscript"/>
                        </w:rPr>
                        <w:t>-2</w:t>
                      </w:r>
                      <w:r>
                        <w:rPr>
                          <w:rFonts w:cs="Segoe UI Semilight"/>
                          <w:sz w:val="16"/>
                          <w:szCs w:val="16"/>
                        </w:rPr>
                        <w:t xml:space="preserve"> s</w:t>
                      </w:r>
                      <w:r w:rsidRPr="006F721F">
                        <w:rPr>
                          <w:rFonts w:cs="Segoe UI Semilight"/>
                          <w:sz w:val="16"/>
                          <w:szCs w:val="16"/>
                          <w:vertAlign w:val="superscript"/>
                        </w:rPr>
                        <w:t>-1</w:t>
                      </w:r>
                      <w:r>
                        <w:rPr>
                          <w:rFonts w:cs="Segoe UI Semilight"/>
                          <w:sz w:val="16"/>
                          <w:szCs w:val="16"/>
                        </w:rPr>
                        <w:t>.</w:t>
                      </w:r>
                    </w:p>
                    <w:p w:rsidR="000F00CA" w:rsidRPr="006F721F" w:rsidRDefault="000F00CA" w:rsidP="000F00CA">
                      <w:pPr>
                        <w:rPr>
                          <w:rFonts w:ascii="Segoe UI Semilight" w:hAnsi="Segoe UI Semilight" w:cs="Segoe UI Semilight"/>
                          <w:sz w:val="16"/>
                          <w:szCs w:val="16"/>
                          <w:vertAlign w:val="subscript"/>
                        </w:rPr>
                      </w:pPr>
                    </w:p>
                  </w:txbxContent>
                </v:textbox>
                <w10:wrap anchorx="margin"/>
              </v:shape>
            </w:pict>
          </mc:Fallback>
        </mc:AlternateContent>
      </w:r>
      <w:r w:rsidR="000F00CA">
        <w:rPr>
          <w:rFonts w:cstheme="minorHAnsi"/>
          <w:b/>
          <w:noProof/>
          <w:szCs w:val="18"/>
        </w:rPr>
        <w:drawing>
          <wp:anchor distT="0" distB="0" distL="114300" distR="114300" simplePos="0" relativeHeight="251768832" behindDoc="1" locked="0" layoutInCell="1" allowOverlap="1" wp14:anchorId="13532045" wp14:editId="7709BD1F">
            <wp:simplePos x="0" y="0"/>
            <wp:positionH relativeFrom="margin">
              <wp:posOffset>4238625</wp:posOffset>
            </wp:positionH>
            <wp:positionV relativeFrom="paragraph">
              <wp:posOffset>10160</wp:posOffset>
            </wp:positionV>
            <wp:extent cx="1639054" cy="1700043"/>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3.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52328" cy="171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5A">
        <w:rPr>
          <w:rFonts w:cstheme="minorHAnsi"/>
          <w:b/>
          <w:szCs w:val="18"/>
        </w:rPr>
        <w:br w:type="page"/>
      </w:r>
    </w:p>
    <w:p w:rsidR="00491B76" w:rsidRDefault="00491B76" w:rsidP="006D74AE">
      <w:pPr>
        <w:rPr>
          <w:rFonts w:cstheme="minorHAnsi"/>
          <w:b/>
          <w:szCs w:val="18"/>
        </w:rPr>
      </w:pPr>
    </w:p>
    <w:p w:rsidR="00491B76" w:rsidRDefault="00491B76" w:rsidP="006D74AE">
      <w:pPr>
        <w:rPr>
          <w:rFonts w:cstheme="minorHAnsi"/>
          <w:b/>
          <w:szCs w:val="18"/>
        </w:rPr>
      </w:pPr>
    </w:p>
    <w:p w:rsidR="00CD02B2" w:rsidRDefault="00E3453F">
      <w:pPr>
        <w:rPr>
          <w:rFonts w:cstheme="minorHAnsi"/>
          <w:b/>
          <w:szCs w:val="18"/>
        </w:rPr>
      </w:pPr>
      <w:r>
        <w:rPr>
          <w:noProof/>
        </w:rPr>
        <w:drawing>
          <wp:anchor distT="0" distB="0" distL="114300" distR="114300" simplePos="0" relativeHeight="251740160" behindDoc="1" locked="0" layoutInCell="1" allowOverlap="1" wp14:anchorId="3FE378EE" wp14:editId="14A31602">
            <wp:simplePos x="0" y="0"/>
            <wp:positionH relativeFrom="margin">
              <wp:align>right</wp:align>
            </wp:positionH>
            <wp:positionV relativeFrom="paragraph">
              <wp:posOffset>2876550</wp:posOffset>
            </wp:positionV>
            <wp:extent cx="2495550" cy="1782445"/>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55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sidRPr="00910D16">
        <w:rPr>
          <w:noProof/>
        </w:rPr>
        <mc:AlternateContent>
          <mc:Choice Requires="wps">
            <w:drawing>
              <wp:anchor distT="0" distB="0" distL="114300" distR="114300" simplePos="0" relativeHeight="251729920" behindDoc="0" locked="0" layoutInCell="1" allowOverlap="1" wp14:anchorId="4D9F2866" wp14:editId="6DDDC14B">
                <wp:simplePos x="0" y="0"/>
                <wp:positionH relativeFrom="margin">
                  <wp:posOffset>0</wp:posOffset>
                </wp:positionH>
                <wp:positionV relativeFrom="paragraph">
                  <wp:posOffset>261620</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B39" w:rsidRPr="00910D16" w:rsidRDefault="00745B39" w:rsidP="00745B39">
                            <w:pPr>
                              <w:rPr>
                                <w:rFonts w:cs="Segoe UI Semilight"/>
                                <w:noProof/>
                                <w:sz w:val="16"/>
                                <w:szCs w:val="16"/>
                              </w:rPr>
                            </w:pPr>
                            <w:r w:rsidRPr="00910D16">
                              <w:rPr>
                                <w:rFonts w:cs="Segoe UI Semilight"/>
                                <w:noProof/>
                                <w:sz w:val="16"/>
                                <w:szCs w:val="16"/>
                              </w:rPr>
                              <w:t xml:space="preserve">After clicking the ‘Recalibate’ button the user will be prompted to cover the sensor. Place a dark cap over the sensor and wait for the real-time </w:t>
                            </w:r>
                            <w:r>
                              <w:rPr>
                                <w:rFonts w:cs="Segoe UI Semilight"/>
                                <w:noProof/>
                                <w:sz w:val="16"/>
                                <w:szCs w:val="16"/>
                              </w:rPr>
                              <w:t>shortwave readiation</w:t>
                            </w:r>
                            <w:r w:rsidRPr="00910D16">
                              <w:rPr>
                                <w:rFonts w:cs="Segoe UI Semilight"/>
                                <w:noProof/>
                                <w:sz w:val="16"/>
                                <w:szCs w:val="16"/>
                              </w:rPr>
                              <w:t xml:space="preserve"> reading to settle at zero. Click OK.</w:t>
                            </w:r>
                          </w:p>
                          <w:p w:rsidR="00745B39" w:rsidRPr="00B66516" w:rsidRDefault="00745B39"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F2866" id="Text Box 105" o:spid="_x0000_s1035" type="#_x0000_t202" style="position:absolute;margin-left:0;margin-top:20.6pt;width:243pt;height:8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" stroked="f">
                <v:textbox inset=",0">
                  <w:txbxContent>
                    <w:p w:rsidR="00745B39" w:rsidRPr="00910D16" w:rsidRDefault="00745B39" w:rsidP="00745B39">
                      <w:pPr>
                        <w:rPr>
                          <w:rFonts w:cs="Segoe UI Semilight"/>
                          <w:noProof/>
                          <w:sz w:val="16"/>
                          <w:szCs w:val="16"/>
                        </w:rPr>
                      </w:pPr>
                      <w:r w:rsidRPr="00910D16">
                        <w:rPr>
                          <w:rFonts w:cs="Segoe UI Semilight"/>
                          <w:noProof/>
                          <w:sz w:val="16"/>
                          <w:szCs w:val="16"/>
                        </w:rPr>
                        <w:t xml:space="preserve">After clicking the ‘Recalibate’ button the user will be prompted to cover the sensor. Place a dark cap over the sensor and wait for the real-time </w:t>
                      </w:r>
                      <w:r>
                        <w:rPr>
                          <w:rFonts w:cs="Segoe UI Semilight"/>
                          <w:noProof/>
                          <w:sz w:val="16"/>
                          <w:szCs w:val="16"/>
                        </w:rPr>
                        <w:t>shortwave readiation</w:t>
                      </w:r>
                      <w:r w:rsidRPr="00910D16">
                        <w:rPr>
                          <w:rFonts w:cs="Segoe UI Semilight"/>
                          <w:noProof/>
                          <w:sz w:val="16"/>
                          <w:szCs w:val="16"/>
                        </w:rPr>
                        <w:t xml:space="preserve"> reading to settle at zero. Click OK.</w:t>
                      </w:r>
                    </w:p>
                    <w:p w:rsidR="00745B39" w:rsidRPr="00B66516" w:rsidRDefault="00745B39" w:rsidP="00745B39">
                      <w:pPr>
                        <w:rPr>
                          <w:rFonts w:ascii="Avenir LT Std 35 Light" w:hAnsi="Avenir LT Std 35 Light"/>
                        </w:rPr>
                      </w:pPr>
                    </w:p>
                  </w:txbxContent>
                </v:textbox>
                <w10:wrap anchorx="margin"/>
              </v:shape>
            </w:pict>
          </mc:Fallback>
        </mc:AlternateContent>
      </w:r>
      <w:r w:rsidR="000F00CA">
        <w:rPr>
          <w:noProof/>
        </w:rPr>
        <w:drawing>
          <wp:anchor distT="0" distB="0" distL="114300" distR="114300" simplePos="0" relativeHeight="251731968" behindDoc="1" locked="0" layoutInCell="1" allowOverlap="1" wp14:anchorId="6F4D5E31" wp14:editId="06237910">
            <wp:simplePos x="0" y="0"/>
            <wp:positionH relativeFrom="margin">
              <wp:posOffset>3752850</wp:posOffset>
            </wp:positionH>
            <wp:positionV relativeFrom="paragraph">
              <wp:posOffset>318770</wp:posOffset>
            </wp:positionV>
            <wp:extent cx="2190750" cy="77661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77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Pr>
          <w:rFonts w:cstheme="minorHAnsi"/>
          <w:b/>
          <w:noProof/>
          <w:szCs w:val="18"/>
        </w:rPr>
        <w:drawing>
          <wp:anchor distT="0" distB="0" distL="114300" distR="114300" simplePos="0" relativeHeight="251771904" behindDoc="1" locked="0" layoutInCell="1" allowOverlap="1" wp14:anchorId="19E806A6" wp14:editId="7553CBBE">
            <wp:simplePos x="0" y="0"/>
            <wp:positionH relativeFrom="margin">
              <wp:align>right</wp:align>
            </wp:positionH>
            <wp:positionV relativeFrom="paragraph">
              <wp:posOffset>1599565</wp:posOffset>
            </wp:positionV>
            <wp:extent cx="1704975" cy="1019175"/>
            <wp:effectExtent l="0" t="0" r="9525" b="9525"/>
            <wp:wrapNone/>
            <wp:docPr id="304" name="Picture 304" descr="C:\Users\emyer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Pr>
          <w:rFonts w:cstheme="minorHAnsi"/>
          <w:b/>
          <w:noProof/>
          <w:szCs w:val="18"/>
        </w:rPr>
        <w:drawing>
          <wp:anchor distT="0" distB="0" distL="114300" distR="114300" simplePos="0" relativeHeight="251772928" behindDoc="1" locked="0" layoutInCell="1" allowOverlap="1" wp14:anchorId="2ABC3621" wp14:editId="11755E71">
            <wp:simplePos x="0" y="0"/>
            <wp:positionH relativeFrom="margin">
              <wp:posOffset>3162300</wp:posOffset>
            </wp:positionH>
            <wp:positionV relativeFrom="paragraph">
              <wp:posOffset>4866640</wp:posOffset>
            </wp:positionV>
            <wp:extent cx="2778760" cy="2696210"/>
            <wp:effectExtent l="0" t="0" r="2540" b="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6.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78760"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0CA" w:rsidRPr="00910D16">
        <w:rPr>
          <w:noProof/>
        </w:rPr>
        <mc:AlternateContent>
          <mc:Choice Requires="wps">
            <w:drawing>
              <wp:anchor distT="0" distB="0" distL="114300" distR="114300" simplePos="0" relativeHeight="251736064" behindDoc="0" locked="0" layoutInCell="1" allowOverlap="1" wp14:anchorId="5EB4CF58" wp14:editId="598348F2">
                <wp:simplePos x="0" y="0"/>
                <wp:positionH relativeFrom="margin">
                  <wp:posOffset>0</wp:posOffset>
                </wp:positionH>
                <wp:positionV relativeFrom="paragraph">
                  <wp:posOffset>1734185</wp:posOffset>
                </wp:positionV>
                <wp:extent cx="3038475" cy="619125"/>
                <wp:effectExtent l="0" t="0" r="9525" b="9525"/>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2B2" w:rsidRPr="00910D16" w:rsidRDefault="00CD02B2" w:rsidP="00CD02B2">
                            <w:pPr>
                              <w:rPr>
                                <w:rFonts w:cs="Segoe UI Semilight"/>
                                <w:noProof/>
                                <w:sz w:val="16"/>
                                <w:szCs w:val="16"/>
                              </w:rPr>
                            </w:pPr>
                            <w:r w:rsidRPr="00910D16">
                              <w:rPr>
                                <w:rFonts w:cs="Segoe UI Semilight"/>
                                <w:noProof/>
                                <w:sz w:val="16"/>
                                <w:szCs w:val="16"/>
                              </w:rPr>
                              <w:t xml:space="preserve">Uncover the sensor and wait for the </w:t>
                            </w:r>
                            <w:r w:rsidR="00F930EE">
                              <w:rPr>
                                <w:rFonts w:cs="Segoe UI Semilight"/>
                                <w:noProof/>
                                <w:sz w:val="16"/>
                                <w:szCs w:val="16"/>
                              </w:rPr>
                              <w:t xml:space="preserve">shortwave </w:t>
                            </w:r>
                            <w:r w:rsidR="00017CB5">
                              <w:rPr>
                                <w:rFonts w:cs="Segoe UI Semilight"/>
                                <w:noProof/>
                                <w:sz w:val="16"/>
                                <w:szCs w:val="16"/>
                              </w:rPr>
                              <w:t>radiation</w:t>
                            </w:r>
                            <w:r w:rsidRPr="00910D16">
                              <w:rPr>
                                <w:rFonts w:cs="Segoe UI Semilight"/>
                                <w:noProof/>
                                <w:sz w:val="16"/>
                                <w:szCs w:val="16"/>
                              </w:rPr>
                              <w:t xml:space="preserve"> reading to settle</w:t>
                            </w:r>
                            <w:r>
                              <w:rPr>
                                <w:rFonts w:cs="Segoe UI Semilight"/>
                                <w:b/>
                                <w:i/>
                                <w:noProof/>
                                <w:sz w:val="16"/>
                                <w:szCs w:val="16"/>
                              </w:rPr>
                              <w:t xml:space="preserve"> </w:t>
                            </w:r>
                            <w:r w:rsidRPr="00910D16">
                              <w:rPr>
                                <w:rFonts w:cs="Segoe UI Semilight"/>
                                <w:b/>
                                <w:i/>
                                <w:noProof/>
                                <w:sz w:val="16"/>
                                <w:szCs w:val="16"/>
                              </w:rPr>
                              <w:t>before</w:t>
                            </w:r>
                            <w:r w:rsidRPr="00910D16">
                              <w:rPr>
                                <w:rFonts w:cs="Segoe UI Semilight"/>
                                <w:noProof/>
                                <w:sz w:val="16"/>
                                <w:szCs w:val="16"/>
                              </w:rPr>
                              <w:t xml:space="preserve">  entering the reference value. Click OK.</w:t>
                            </w:r>
                          </w:p>
                          <w:p w:rsidR="00CD02B2" w:rsidRPr="00B66516"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4CF58" id="Text Box 106" o:spid="_x0000_s1036" type="#_x0000_t202" style="position:absolute;margin-left:0;margin-top:136.55pt;width:239.25pt;height:48.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" stroked="f">
                <v:textbox inset=",0">
                  <w:txbxContent>
                    <w:p w:rsidR="00CD02B2" w:rsidRPr="00910D16" w:rsidRDefault="00CD02B2" w:rsidP="00CD02B2">
                      <w:pPr>
                        <w:rPr>
                          <w:rFonts w:cs="Segoe UI Semilight"/>
                          <w:noProof/>
                          <w:sz w:val="16"/>
                          <w:szCs w:val="16"/>
                        </w:rPr>
                      </w:pPr>
                      <w:r w:rsidRPr="00910D16">
                        <w:rPr>
                          <w:rFonts w:cs="Segoe UI Semilight"/>
                          <w:noProof/>
                          <w:sz w:val="16"/>
                          <w:szCs w:val="16"/>
                        </w:rPr>
                        <w:t xml:space="preserve">Uncover the sensor and wait for the </w:t>
                      </w:r>
                      <w:r w:rsidR="00F930EE">
                        <w:rPr>
                          <w:rFonts w:cs="Segoe UI Semilight"/>
                          <w:noProof/>
                          <w:sz w:val="16"/>
                          <w:szCs w:val="16"/>
                        </w:rPr>
                        <w:t xml:space="preserve">shortwave </w:t>
                      </w:r>
                      <w:r w:rsidR="00017CB5">
                        <w:rPr>
                          <w:rFonts w:cs="Segoe UI Semilight"/>
                          <w:noProof/>
                          <w:sz w:val="16"/>
                          <w:szCs w:val="16"/>
                        </w:rPr>
                        <w:t>radiation</w:t>
                      </w:r>
                      <w:r w:rsidRPr="00910D16">
                        <w:rPr>
                          <w:rFonts w:cs="Segoe UI Semilight"/>
                          <w:noProof/>
                          <w:sz w:val="16"/>
                          <w:szCs w:val="16"/>
                        </w:rPr>
                        <w:t xml:space="preserve"> reading to settle</w:t>
                      </w:r>
                      <w:r>
                        <w:rPr>
                          <w:rFonts w:cs="Segoe UI Semilight"/>
                          <w:b/>
                          <w:i/>
                          <w:noProof/>
                          <w:sz w:val="16"/>
                          <w:szCs w:val="16"/>
                        </w:rPr>
                        <w:t xml:space="preserve"> </w:t>
                      </w:r>
                      <w:r w:rsidRPr="00910D16">
                        <w:rPr>
                          <w:rFonts w:cs="Segoe UI Semilight"/>
                          <w:b/>
                          <w:i/>
                          <w:noProof/>
                          <w:sz w:val="16"/>
                          <w:szCs w:val="16"/>
                        </w:rPr>
                        <w:t>before</w:t>
                      </w:r>
                      <w:r w:rsidRPr="00910D16">
                        <w:rPr>
                          <w:rFonts w:cs="Segoe UI Semilight"/>
                          <w:noProof/>
                          <w:sz w:val="16"/>
                          <w:szCs w:val="16"/>
                        </w:rPr>
                        <w:t xml:space="preserve">  entering the reference value. Click OK.</w:t>
                      </w:r>
                    </w:p>
                    <w:p w:rsidR="00CD02B2" w:rsidRPr="00B66516" w:rsidRDefault="00CD02B2" w:rsidP="00CD02B2">
                      <w:pPr>
                        <w:rPr>
                          <w:rFonts w:ascii="Avenir LT Std 35 Light" w:hAnsi="Avenir LT Std 35 Light"/>
                        </w:rPr>
                      </w:pPr>
                    </w:p>
                  </w:txbxContent>
                </v:textbox>
                <w10:wrap anchorx="margin"/>
              </v:shape>
            </w:pict>
          </mc:Fallback>
        </mc:AlternateContent>
      </w:r>
      <w:r w:rsidR="000F00CA" w:rsidRPr="00910D16">
        <w:rPr>
          <w:noProof/>
        </w:rPr>
        <mc:AlternateContent>
          <mc:Choice Requires="wps">
            <w:drawing>
              <wp:anchor distT="0" distB="0" distL="114300" distR="114300" simplePos="0" relativeHeight="251742208" behindDoc="0" locked="0" layoutInCell="1" allowOverlap="1" wp14:anchorId="1C924DEC" wp14:editId="33C420B1">
                <wp:simplePos x="0" y="0"/>
                <wp:positionH relativeFrom="margin">
                  <wp:posOffset>0</wp:posOffset>
                </wp:positionH>
                <wp:positionV relativeFrom="paragraph">
                  <wp:posOffset>5000625</wp:posOffset>
                </wp:positionV>
                <wp:extent cx="3095625" cy="752475"/>
                <wp:effectExtent l="0" t="0" r="9525" b="9525"/>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2B2" w:rsidRPr="00910D16" w:rsidRDefault="00CD02B2" w:rsidP="00CD02B2">
                            <w:pPr>
                              <w:rPr>
                                <w:rFonts w:cs="Segoe UI Semilight"/>
                                <w:sz w:val="16"/>
                                <w:szCs w:val="16"/>
                              </w:rPr>
                            </w:pPr>
                            <w:r w:rsidRPr="00910D16">
                              <w:rPr>
                                <w:rFonts w:cs="Segoe UI Semilight"/>
                                <w:sz w:val="16"/>
                                <w:szCs w:val="16"/>
                              </w:rPr>
                              <w:t xml:space="preserve">Clicking </w:t>
                            </w:r>
                            <w:r w:rsidRPr="00910D16">
                              <w:rPr>
                                <w:rFonts w:cs="Segoe UI Semilight"/>
                                <w:b/>
                                <w:sz w:val="16"/>
                                <w:szCs w:val="16"/>
                              </w:rPr>
                              <w:t>‘Data Logging’</w:t>
                            </w:r>
                            <w:r w:rsidRPr="00910D16">
                              <w:rPr>
                                <w:rFonts w:cs="Segoe UI Semilight"/>
                                <w:sz w:val="16"/>
                                <w:szCs w:val="16"/>
                              </w:rPr>
                              <w:t xml:space="preserve"> will allow the user to log interval measurements in a csv file while the software is open and communicating with the sensor.</w:t>
                            </w:r>
                          </w:p>
                          <w:p w:rsidR="00CD02B2" w:rsidRDefault="00CD02B2" w:rsidP="00CD02B2"/>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24DEC" id="Text Box 108" o:spid="_x0000_s1037" type="#_x0000_t202" style="position:absolute;margin-left:0;margin-top:393.75pt;width:243.75pt;height:59.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" stroked="f">
                <v:textbox inset=",0">
                  <w:txbxContent>
                    <w:p w:rsidR="00CD02B2" w:rsidRPr="00910D16" w:rsidRDefault="00CD02B2" w:rsidP="00CD02B2">
                      <w:pPr>
                        <w:rPr>
                          <w:rFonts w:cs="Segoe UI Semilight"/>
                          <w:sz w:val="16"/>
                          <w:szCs w:val="16"/>
                        </w:rPr>
                      </w:pPr>
                      <w:r w:rsidRPr="00910D16">
                        <w:rPr>
                          <w:rFonts w:cs="Segoe UI Semilight"/>
                          <w:sz w:val="16"/>
                          <w:szCs w:val="16"/>
                        </w:rPr>
                        <w:t xml:space="preserve">Clicking </w:t>
                      </w:r>
                      <w:r w:rsidRPr="00910D16">
                        <w:rPr>
                          <w:rFonts w:cs="Segoe UI Semilight"/>
                          <w:b/>
                          <w:sz w:val="16"/>
                          <w:szCs w:val="16"/>
                        </w:rPr>
                        <w:t>‘Data Logging’</w:t>
                      </w:r>
                      <w:r w:rsidRPr="00910D16">
                        <w:rPr>
                          <w:rFonts w:cs="Segoe UI Semilight"/>
                          <w:sz w:val="16"/>
                          <w:szCs w:val="16"/>
                        </w:rPr>
                        <w:t xml:space="preserve"> will allow the user to log interval measurements in a csv file while the software is open and communicating with the sensor.</w:t>
                      </w:r>
                    </w:p>
                    <w:p w:rsidR="00CD02B2" w:rsidRDefault="00CD02B2" w:rsidP="00CD02B2"/>
                  </w:txbxContent>
                </v:textbox>
                <w10:wrap anchorx="margin"/>
              </v:shape>
            </w:pict>
          </mc:Fallback>
        </mc:AlternateContent>
      </w:r>
      <w:r w:rsidR="000F00CA" w:rsidRPr="00910D16">
        <w:rPr>
          <w:noProof/>
        </w:rPr>
        <mc:AlternateContent>
          <mc:Choice Requires="wps">
            <w:drawing>
              <wp:anchor distT="0" distB="0" distL="114300" distR="114300" simplePos="0" relativeHeight="251738112" behindDoc="0" locked="0" layoutInCell="1" allowOverlap="1" wp14:anchorId="04CD31A9" wp14:editId="4EF6E268">
                <wp:simplePos x="0" y="0"/>
                <wp:positionH relativeFrom="margin">
                  <wp:posOffset>0</wp:posOffset>
                </wp:positionH>
                <wp:positionV relativeFrom="paragraph">
                  <wp:posOffset>2933700</wp:posOffset>
                </wp:positionV>
                <wp:extent cx="3095625" cy="676275"/>
                <wp:effectExtent l="0" t="0" r="9525" b="9525"/>
                <wp:wrapNone/>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2B2" w:rsidRPr="00910D16" w:rsidRDefault="00CD02B2" w:rsidP="00CD02B2">
                            <w:pPr>
                              <w:rPr>
                                <w:rFonts w:cs="Segoe UI Semilight"/>
                                <w:sz w:val="16"/>
                                <w:szCs w:val="16"/>
                              </w:rPr>
                            </w:pPr>
                            <w:r w:rsidRPr="00910D16">
                              <w:rPr>
                                <w:rFonts w:cs="Segoe UI Semilight"/>
                                <w:sz w:val="16"/>
                                <w:szCs w:val="16"/>
                              </w:rPr>
                              <w:t>The multiplier and offset values will automatically calculate and update in the appropriate field. Be sure to click ‘Save’ to retain the new multiplier and offset.</w:t>
                            </w:r>
                          </w:p>
                          <w:p w:rsidR="00CD02B2" w:rsidRPr="00B66516"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D31A9" id="Text Box 107" o:spid="_x0000_s1038" type="#_x0000_t202" style="position:absolute;margin-left:0;margin-top:231pt;width:243.75pt;height:53.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" stroked="f">
                <v:textbox inset=",0">
                  <w:txbxContent>
                    <w:p w:rsidR="00CD02B2" w:rsidRPr="00910D16" w:rsidRDefault="00CD02B2" w:rsidP="00CD02B2">
                      <w:pPr>
                        <w:rPr>
                          <w:rFonts w:cs="Segoe UI Semilight"/>
                          <w:sz w:val="16"/>
                          <w:szCs w:val="16"/>
                        </w:rPr>
                      </w:pPr>
                      <w:r w:rsidRPr="00910D16">
                        <w:rPr>
                          <w:rFonts w:cs="Segoe UI Semilight"/>
                          <w:sz w:val="16"/>
                          <w:szCs w:val="16"/>
                        </w:rPr>
                        <w:t>The multiplier and offset values will automatically calculate and update in the appropriate field. Be sure to click ‘Save’ to retain the new multiplier and offset.</w:t>
                      </w:r>
                    </w:p>
                    <w:p w:rsidR="00CD02B2" w:rsidRPr="00B66516" w:rsidRDefault="00CD02B2" w:rsidP="00CD02B2">
                      <w:pPr>
                        <w:rPr>
                          <w:rFonts w:ascii="Avenir LT Std 35 Light" w:hAnsi="Avenir LT Std 35 Light"/>
                        </w:rPr>
                      </w:pPr>
                    </w:p>
                  </w:txbxContent>
                </v:textbox>
                <w10:wrap anchorx="margin"/>
              </v:shape>
            </w:pict>
          </mc:Fallback>
        </mc:AlternateContent>
      </w:r>
      <w:r w:rsidR="00CD02B2">
        <w:rPr>
          <w:rFonts w:cstheme="minorHAnsi"/>
          <w:b/>
          <w:szCs w:val="18"/>
        </w:rPr>
        <w:br w:type="page"/>
      </w:r>
    </w:p>
    <w:p w:rsidR="00CD02B2" w:rsidRDefault="000F00CA">
      <w:pPr>
        <w:rPr>
          <w:rFonts w:cstheme="minorHAnsi"/>
          <w:b/>
          <w:szCs w:val="18"/>
        </w:rPr>
      </w:pPr>
      <w:r w:rsidRPr="00910D16">
        <w:rPr>
          <w:noProof/>
        </w:rPr>
        <w:lastRenderedPageBreak/>
        <mc:AlternateContent>
          <mc:Choice Requires="wps">
            <w:drawing>
              <wp:anchor distT="0" distB="0" distL="114300" distR="114300" simplePos="0" relativeHeight="251744256" behindDoc="0" locked="0" layoutInCell="1" allowOverlap="1" wp14:anchorId="1F8B24CC" wp14:editId="380F56BD">
                <wp:simplePos x="0" y="0"/>
                <wp:positionH relativeFrom="margin">
                  <wp:posOffset>0</wp:posOffset>
                </wp:positionH>
                <wp:positionV relativeFrom="paragraph">
                  <wp:posOffset>1303655</wp:posOffset>
                </wp:positionV>
                <wp:extent cx="3105150" cy="1143000"/>
                <wp:effectExtent l="0" t="0" r="0" b="0"/>
                <wp:wrapNone/>
                <wp:docPr id="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2B2" w:rsidRPr="00910D16" w:rsidRDefault="00CD02B2" w:rsidP="00CD02B2">
                            <w:pPr>
                              <w:rPr>
                                <w:rFonts w:cs="Segoe UI Semilight"/>
                                <w:sz w:val="16"/>
                                <w:szCs w:val="16"/>
                              </w:rPr>
                            </w:pPr>
                            <w:r w:rsidRPr="00910D16">
                              <w:rPr>
                                <w:rFonts w:cs="Segoe UI Semilight"/>
                                <w:sz w:val="16"/>
                                <w:szCs w:val="16"/>
                              </w:rPr>
                              <w:t>Click ‘Setup’ and the Setup Logging window appears. Click the ‘Browse’ button to create or select a csv file.</w:t>
                            </w:r>
                          </w:p>
                          <w:p w:rsidR="00CD02B2" w:rsidRPr="00910D16" w:rsidRDefault="00CD02B2" w:rsidP="00CD02B2">
                            <w:pPr>
                              <w:rPr>
                                <w:rFonts w:cs="Segoe UI Semilight"/>
                                <w:sz w:val="16"/>
                                <w:szCs w:val="16"/>
                              </w:rPr>
                            </w:pPr>
                            <w:r w:rsidRPr="00910D16">
                              <w:rPr>
                                <w:rFonts w:cs="Segoe UI Semilight"/>
                                <w:sz w:val="16"/>
                                <w:szCs w:val="16"/>
                              </w:rPr>
                              <w:t>Select the desire</w:t>
                            </w:r>
                            <w:r>
                              <w:rPr>
                                <w:rFonts w:cs="Segoe UI Semilight"/>
                                <w:sz w:val="16"/>
                                <w:szCs w:val="16"/>
                              </w:rPr>
                              <w:t>d sampling interval. Note that 1 second</w:t>
                            </w:r>
                            <w:r w:rsidRPr="00910D16">
                              <w:rPr>
                                <w:rFonts w:cs="Segoe UI Semilight"/>
                                <w:sz w:val="16"/>
                                <w:szCs w:val="16"/>
                              </w:rPr>
                              <w:t xml:space="preserve"> is the minimum interval allowed. Click ‘Start’.</w:t>
                            </w:r>
                          </w:p>
                          <w:p w:rsidR="00CD02B2" w:rsidRPr="00ED6A7C"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B24CC" id="Text Box 109" o:spid="_x0000_s1039" type="#_x0000_t202" style="position:absolute;margin-left:0;margin-top:102.65pt;width:244.5pt;height:90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" stroked="f">
                <v:textbox inset=",0">
                  <w:txbxContent>
                    <w:p w:rsidR="00CD02B2" w:rsidRPr="00910D16" w:rsidRDefault="00CD02B2" w:rsidP="00CD02B2">
                      <w:pPr>
                        <w:rPr>
                          <w:rFonts w:cs="Segoe UI Semilight"/>
                          <w:sz w:val="16"/>
                          <w:szCs w:val="16"/>
                        </w:rPr>
                      </w:pPr>
                      <w:r w:rsidRPr="00910D16">
                        <w:rPr>
                          <w:rFonts w:cs="Segoe UI Semilight"/>
                          <w:sz w:val="16"/>
                          <w:szCs w:val="16"/>
                        </w:rPr>
                        <w:t>Click ‘Setup’ and the Setup Logging window appears. Click the ‘Browse’ button to create or select a csv file.</w:t>
                      </w:r>
                    </w:p>
                    <w:p w:rsidR="00CD02B2" w:rsidRPr="00910D16" w:rsidRDefault="00CD02B2" w:rsidP="00CD02B2">
                      <w:pPr>
                        <w:rPr>
                          <w:rFonts w:cs="Segoe UI Semilight"/>
                          <w:sz w:val="16"/>
                          <w:szCs w:val="16"/>
                        </w:rPr>
                      </w:pPr>
                      <w:r w:rsidRPr="00910D16">
                        <w:rPr>
                          <w:rFonts w:cs="Segoe UI Semilight"/>
                          <w:sz w:val="16"/>
                          <w:szCs w:val="16"/>
                        </w:rPr>
                        <w:t>Select the desire</w:t>
                      </w:r>
                      <w:r>
                        <w:rPr>
                          <w:rFonts w:cs="Segoe UI Semilight"/>
                          <w:sz w:val="16"/>
                          <w:szCs w:val="16"/>
                        </w:rPr>
                        <w:t>d sampling interval. Note that 1 second</w:t>
                      </w:r>
                      <w:r w:rsidRPr="00910D16">
                        <w:rPr>
                          <w:rFonts w:cs="Segoe UI Semilight"/>
                          <w:sz w:val="16"/>
                          <w:szCs w:val="16"/>
                        </w:rPr>
                        <w:t xml:space="preserve"> is the minimum interval allowed. Click ‘Start’.</w:t>
                      </w:r>
                    </w:p>
                    <w:p w:rsidR="00CD02B2" w:rsidRPr="00ED6A7C" w:rsidRDefault="00CD02B2" w:rsidP="00CD02B2">
                      <w:pPr>
                        <w:rPr>
                          <w:rFonts w:ascii="Avenir LT Std 35 Light" w:hAnsi="Avenir LT Std 35 Light"/>
                        </w:rPr>
                      </w:pPr>
                    </w:p>
                  </w:txbxContent>
                </v:textbox>
                <w10:wrap anchorx="margin"/>
              </v:shape>
            </w:pict>
          </mc:Fallback>
        </mc:AlternateContent>
      </w:r>
      <w:r w:rsidRPr="00DF5EA7">
        <w:rPr>
          <w:noProof/>
        </w:rPr>
        <w:drawing>
          <wp:anchor distT="0" distB="0" distL="114300" distR="114300" simplePos="0" relativeHeight="251746304" behindDoc="1" locked="0" layoutInCell="1" allowOverlap="1" wp14:anchorId="365B74D7" wp14:editId="6D9E2A8E">
            <wp:simplePos x="0" y="0"/>
            <wp:positionH relativeFrom="margin">
              <wp:posOffset>3117850</wp:posOffset>
            </wp:positionH>
            <wp:positionV relativeFrom="paragraph">
              <wp:posOffset>1379855</wp:posOffset>
            </wp:positionV>
            <wp:extent cx="2825750" cy="1624330"/>
            <wp:effectExtent l="0" t="0" r="0" b="0"/>
            <wp:wrapNone/>
            <wp:docPr id="31" name="Picture 31"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575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Cs w:val="18"/>
        </w:rPr>
        <w:drawing>
          <wp:anchor distT="0" distB="0" distL="114300" distR="114300" simplePos="0" relativeHeight="251774976" behindDoc="1" locked="0" layoutInCell="1" allowOverlap="1" wp14:anchorId="1B13CDA2" wp14:editId="61C47353">
            <wp:simplePos x="0" y="0"/>
            <wp:positionH relativeFrom="column">
              <wp:posOffset>3314065</wp:posOffset>
            </wp:positionH>
            <wp:positionV relativeFrom="paragraph">
              <wp:posOffset>6500495</wp:posOffset>
            </wp:positionV>
            <wp:extent cx="2309495" cy="1635125"/>
            <wp:effectExtent l="0" t="0" r="0" b="317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8.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30949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Cs w:val="18"/>
        </w:rPr>
        <w:drawing>
          <wp:anchor distT="0" distB="0" distL="114300" distR="114300" simplePos="0" relativeHeight="251773952" behindDoc="1" locked="0" layoutInCell="1" allowOverlap="1" wp14:anchorId="421A118F" wp14:editId="7D206EB7">
            <wp:simplePos x="0" y="0"/>
            <wp:positionH relativeFrom="margin">
              <wp:posOffset>3286125</wp:posOffset>
            </wp:positionH>
            <wp:positionV relativeFrom="paragraph">
              <wp:posOffset>3553460</wp:posOffset>
            </wp:positionV>
            <wp:extent cx="2656840" cy="255841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7.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5684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48352" behindDoc="0" locked="0" layoutInCell="1" allowOverlap="1" wp14:anchorId="276E004E" wp14:editId="420E853B">
                <wp:simplePos x="0" y="0"/>
                <wp:positionH relativeFrom="margin">
                  <wp:posOffset>0</wp:posOffset>
                </wp:positionH>
                <wp:positionV relativeFrom="paragraph">
                  <wp:posOffset>3465195</wp:posOffset>
                </wp:positionV>
                <wp:extent cx="3143250" cy="1476375"/>
                <wp:effectExtent l="0" t="0" r="0" b="9525"/>
                <wp:wrapNone/>
                <wp:docPr id="29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2B2" w:rsidRPr="00910D16" w:rsidRDefault="00CD02B2" w:rsidP="00CD02B2">
                            <w:pPr>
                              <w:rPr>
                                <w:rFonts w:cs="Segoe UI Semilight"/>
                                <w:sz w:val="16"/>
                                <w:szCs w:val="16"/>
                              </w:rPr>
                            </w:pPr>
                            <w:r w:rsidRPr="00910D16">
                              <w:rPr>
                                <w:rFonts w:cs="Segoe UI Semilight"/>
                                <w:sz w:val="16"/>
                                <w:szCs w:val="16"/>
                              </w:rPr>
                              <w:t>The data logging window will start to update at the specified sampling interval and display the Timestamp</w:t>
                            </w:r>
                            <w:r w:rsidR="00F930EE">
                              <w:rPr>
                                <w:rFonts w:cs="Segoe UI Semilight"/>
                                <w:sz w:val="16"/>
                                <w:szCs w:val="16"/>
                              </w:rPr>
                              <w:t xml:space="preserve"> </w:t>
                            </w:r>
                            <w:r w:rsidRPr="00910D16">
                              <w:rPr>
                                <w:rFonts w:cs="Segoe UI Semilight"/>
                                <w:sz w:val="16"/>
                                <w:szCs w:val="16"/>
                              </w:rPr>
                              <w:t xml:space="preserve">and Data Value. At the same time, data will be written to the csv file. Note that if the csv file is open in another program new data will not be saved to it. </w:t>
                            </w:r>
                          </w:p>
                          <w:p w:rsidR="00CD02B2" w:rsidRPr="00910D16" w:rsidRDefault="00CD02B2" w:rsidP="00CD02B2">
                            <w:r w:rsidRPr="00910D16">
                              <w:rPr>
                                <w:rFonts w:cs="Segoe UI Semilight"/>
                                <w:sz w:val="16"/>
                                <w:szCs w:val="16"/>
                              </w:rPr>
                              <w:t>The data logging window can be closed without affec</w:t>
                            </w:r>
                            <w:r w:rsidRPr="00910D16">
                              <w:rPr>
                                <w:rFonts w:cs="Segoe UI Semilight"/>
                                <w:sz w:val="16"/>
                                <w:szCs w:val="16"/>
                              </w:rPr>
                              <w:softHyphen/>
                              <w:t>ting logged data by clicking the ‘Exit’ button. The ‘Stop’ button must be clicked to end data logging.</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E004E" id="Text Box 172" o:spid="_x0000_s1040" type="#_x0000_t202" style="position:absolute;margin-left:0;margin-top:272.85pt;width:247.5pt;height:11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" stroked="f">
                <v:textbox inset=",0">
                  <w:txbxContent>
                    <w:p w:rsidR="00CD02B2" w:rsidRPr="00910D16" w:rsidRDefault="00CD02B2" w:rsidP="00CD02B2">
                      <w:pPr>
                        <w:rPr>
                          <w:rFonts w:cs="Segoe UI Semilight"/>
                          <w:sz w:val="16"/>
                          <w:szCs w:val="16"/>
                        </w:rPr>
                      </w:pPr>
                      <w:r w:rsidRPr="00910D16">
                        <w:rPr>
                          <w:rFonts w:cs="Segoe UI Semilight"/>
                          <w:sz w:val="16"/>
                          <w:szCs w:val="16"/>
                        </w:rPr>
                        <w:t>The data logging window will start to update at the specified sampling interval and display the Timestamp</w:t>
                      </w:r>
                      <w:r w:rsidR="00F930EE">
                        <w:rPr>
                          <w:rFonts w:cs="Segoe UI Semilight"/>
                          <w:sz w:val="16"/>
                          <w:szCs w:val="16"/>
                        </w:rPr>
                        <w:t xml:space="preserve"> </w:t>
                      </w:r>
                      <w:r w:rsidRPr="00910D16">
                        <w:rPr>
                          <w:rFonts w:cs="Segoe UI Semilight"/>
                          <w:sz w:val="16"/>
                          <w:szCs w:val="16"/>
                        </w:rPr>
                        <w:t xml:space="preserve">and Data Value. At the same time, data will be written to the csv file. Note that if the csv file is open in another program new data will not be saved to it. </w:t>
                      </w:r>
                    </w:p>
                    <w:p w:rsidR="00CD02B2" w:rsidRPr="00910D16" w:rsidRDefault="00CD02B2" w:rsidP="00CD02B2">
                      <w:r w:rsidRPr="00910D16">
                        <w:rPr>
                          <w:rFonts w:cs="Segoe UI Semilight"/>
                          <w:sz w:val="16"/>
                          <w:szCs w:val="16"/>
                        </w:rPr>
                        <w:t>The data logging window can be closed without affec</w:t>
                      </w:r>
                      <w:r w:rsidRPr="00910D16">
                        <w:rPr>
                          <w:rFonts w:cs="Segoe UI Semilight"/>
                          <w:sz w:val="16"/>
                          <w:szCs w:val="16"/>
                        </w:rPr>
                        <w:softHyphen/>
                        <w:t>ting logged data by clicking the ‘Exit’ button. The ‘Stop’ button must be clicked to end data logging.</w:t>
                      </w:r>
                    </w:p>
                  </w:txbxContent>
                </v:textbox>
                <w10:wrap anchorx="margin"/>
              </v:shape>
            </w:pict>
          </mc:Fallback>
        </mc:AlternateContent>
      </w:r>
      <w:r w:rsidRPr="00910D16">
        <w:rPr>
          <w:noProof/>
        </w:rPr>
        <mc:AlternateContent>
          <mc:Choice Requires="wps">
            <w:drawing>
              <wp:anchor distT="0" distB="0" distL="114300" distR="114300" simplePos="0" relativeHeight="251750400" behindDoc="0" locked="0" layoutInCell="1" allowOverlap="1" wp14:anchorId="3DB92519" wp14:editId="02D10308">
                <wp:simplePos x="0" y="0"/>
                <wp:positionH relativeFrom="margin">
                  <wp:posOffset>0</wp:posOffset>
                </wp:positionH>
                <wp:positionV relativeFrom="paragraph">
                  <wp:posOffset>6372225</wp:posOffset>
                </wp:positionV>
                <wp:extent cx="3143250" cy="1476375"/>
                <wp:effectExtent l="0" t="0" r="0" b="9525"/>
                <wp:wrapNone/>
                <wp:docPr id="2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0E7" w:rsidRPr="00910D16" w:rsidRDefault="004340E7" w:rsidP="004340E7">
                            <w:pPr>
                              <w:rPr>
                                <w:rFonts w:cs="Segoe UI Semilight"/>
                                <w:sz w:val="16"/>
                                <w:szCs w:val="16"/>
                              </w:rPr>
                            </w:pPr>
                            <w:r w:rsidRPr="00910D16">
                              <w:rPr>
                                <w:rFonts w:cs="Segoe UI Semilight"/>
                                <w:sz w:val="16"/>
                                <w:szCs w:val="16"/>
                              </w:rPr>
                              <w:t>The about screen tells you the software and firmware versions. These can be used to help troubleshoot if problems arise.</w:t>
                            </w:r>
                          </w:p>
                          <w:p w:rsidR="004340E7" w:rsidRPr="00910D16" w:rsidRDefault="004340E7" w:rsidP="004340E7"/>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92519" id="_x0000_s1041" type="#_x0000_t202" style="position:absolute;margin-left:0;margin-top:501.75pt;width:247.5pt;height:116.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" stroked="f">
                <v:textbox inset=",0">
                  <w:txbxContent>
                    <w:p w:rsidR="004340E7" w:rsidRPr="00910D16" w:rsidRDefault="004340E7" w:rsidP="004340E7">
                      <w:pPr>
                        <w:rPr>
                          <w:rFonts w:cs="Segoe UI Semilight"/>
                          <w:sz w:val="16"/>
                          <w:szCs w:val="16"/>
                        </w:rPr>
                      </w:pPr>
                      <w:r w:rsidRPr="00910D16">
                        <w:rPr>
                          <w:rFonts w:cs="Segoe UI Semilight"/>
                          <w:sz w:val="16"/>
                          <w:szCs w:val="16"/>
                        </w:rPr>
                        <w:t>The about screen tells you the software and firmware versions. These can be used to help troubleshoot if problems arise.</w:t>
                      </w:r>
                    </w:p>
                    <w:p w:rsidR="004340E7" w:rsidRPr="00910D16" w:rsidRDefault="004340E7" w:rsidP="004340E7"/>
                  </w:txbxContent>
                </v:textbox>
                <w10:wrap anchorx="margin"/>
              </v:shape>
            </w:pict>
          </mc:Fallback>
        </mc:AlternateContent>
      </w:r>
      <w:r w:rsidR="00CD02B2">
        <w:rPr>
          <w:rFonts w:cstheme="minorHAnsi"/>
          <w:b/>
          <w:szCs w:val="18"/>
        </w:rPr>
        <w:br w:type="page"/>
      </w:r>
    </w:p>
    <w:p w:rsidR="004340E7" w:rsidRDefault="000F00CA">
      <w:pPr>
        <w:rPr>
          <w:rFonts w:cstheme="minorHAnsi"/>
          <w:b/>
          <w:szCs w:val="18"/>
        </w:rPr>
      </w:pPr>
      <w:r w:rsidRPr="00910D16">
        <w:rPr>
          <w:rFonts w:cs="Calibri"/>
          <w:noProof/>
          <w:color w:val="FF0000"/>
        </w:rPr>
        <w:lastRenderedPageBreak/>
        <mc:AlternateContent>
          <mc:Choice Requires="wps">
            <w:drawing>
              <wp:anchor distT="45720" distB="45720" distL="114300" distR="114300" simplePos="0" relativeHeight="251752448" behindDoc="0" locked="0" layoutInCell="1" allowOverlap="1" wp14:anchorId="2F6F075E" wp14:editId="517A7751">
                <wp:simplePos x="0" y="0"/>
                <wp:positionH relativeFrom="margin">
                  <wp:align>left</wp:align>
                </wp:positionH>
                <wp:positionV relativeFrom="paragraph">
                  <wp:posOffset>0</wp:posOffset>
                </wp:positionV>
                <wp:extent cx="3133725" cy="140462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rsidR="004340E7" w:rsidRPr="00910D16" w:rsidRDefault="004340E7" w:rsidP="004340E7">
                            <w:pPr>
                              <w:rPr>
                                <w:rFonts w:cs="Segoe UI Semilight"/>
                                <w:sz w:val="16"/>
                                <w:szCs w:val="16"/>
                              </w:rPr>
                            </w:pPr>
                            <w:r w:rsidRPr="00910D16">
                              <w:rPr>
                                <w:rFonts w:cs="Segoe UI Semilight"/>
                                <w:b/>
                                <w:sz w:val="16"/>
                                <w:szCs w:val="16"/>
                              </w:rPr>
                              <w:t>‘Manage Field Logging’</w:t>
                            </w:r>
                            <w:r w:rsidRPr="00910D16">
                              <w:rPr>
                                <w:rFonts w:cs="Segoe UI Semilight"/>
                                <w:sz w:val="16"/>
                                <w:szCs w:val="16"/>
                              </w:rPr>
                              <w:t xml:space="preserve"> is used to setup the </w:t>
                            </w:r>
                            <w:r w:rsidR="0041356D">
                              <w:rPr>
                                <w:rFonts w:cs="Segoe UI Semilight"/>
                                <w:sz w:val="16"/>
                                <w:szCs w:val="16"/>
                              </w:rPr>
                              <w:t>S</w:t>
                            </w:r>
                            <w:r w:rsidR="001568EA">
                              <w:rPr>
                                <w:rFonts w:cs="Segoe UI Semilight"/>
                                <w:sz w:val="16"/>
                                <w:szCs w:val="16"/>
                              </w:rPr>
                              <w:t>U</w:t>
                            </w:r>
                            <w:r w:rsidR="0041356D">
                              <w:rPr>
                                <w:rFonts w:cs="Segoe UI Semilight"/>
                                <w:sz w:val="16"/>
                                <w:szCs w:val="16"/>
                              </w:rPr>
                              <w:t>-42</w:t>
                            </w:r>
                            <w:r w:rsidR="00EC7D0E">
                              <w:rPr>
                                <w:rFonts w:cs="Segoe UI Semilight"/>
                                <w:sz w:val="16"/>
                                <w:szCs w:val="16"/>
                              </w:rPr>
                              <w:t>0</w:t>
                            </w:r>
                            <w:r w:rsidRPr="00910D16">
                              <w:rPr>
                                <w:rFonts w:cs="Segoe UI Semilight"/>
                                <w:sz w:val="16"/>
                                <w:szCs w:val="16"/>
                              </w:rPr>
                              <w:t xml:space="preserve"> for use in the field. When the </w:t>
                            </w:r>
                            <w:r w:rsidR="001568EA">
                              <w:rPr>
                                <w:rFonts w:cs="Segoe UI Semilight"/>
                                <w:sz w:val="16"/>
                                <w:szCs w:val="16"/>
                              </w:rPr>
                              <w:t>SU</w:t>
                            </w:r>
                            <w:r w:rsidR="0041356D">
                              <w:rPr>
                                <w:rFonts w:cs="Segoe UI Semilight"/>
                                <w:sz w:val="16"/>
                                <w:szCs w:val="16"/>
                              </w:rPr>
                              <w:t>-42</w:t>
                            </w:r>
                            <w:r w:rsidR="00EC7D0E">
                              <w:rPr>
                                <w:rFonts w:cs="Segoe UI Semilight"/>
                                <w:sz w:val="16"/>
                                <w:szCs w:val="16"/>
                              </w:rPr>
                              <w:t>0</w:t>
                            </w:r>
                            <w:r w:rsidRPr="00910D16">
                              <w:rPr>
                                <w:rFonts w:cs="Segoe UI Semilight"/>
                                <w:sz w:val="16"/>
                                <w:szCs w:val="16"/>
                              </w:rPr>
                              <w:t xml:space="preserve"> is supplied power from a USB power source it will log data which you can retrieve. Choose the interval that data is saved as well as the interval that data is sampled and the light source used. The shortest sampling interval is 1 second. The longest sampling or logging interval is 1440 minutes (1 day). Click </w:t>
                            </w:r>
                            <w:r>
                              <w:rPr>
                                <w:rFonts w:cs="Segoe UI Semilight"/>
                                <w:sz w:val="16"/>
                                <w:szCs w:val="16"/>
                              </w:rPr>
                              <w:t>‘</w:t>
                            </w:r>
                            <w:r w:rsidRPr="00910D16">
                              <w:rPr>
                                <w:rFonts w:cs="Segoe UI Semilight"/>
                                <w:sz w:val="16"/>
                                <w:szCs w:val="16"/>
                              </w:rPr>
                              <w:t xml:space="preserve">Load </w:t>
                            </w:r>
                            <w:r>
                              <w:rPr>
                                <w:rFonts w:cs="Segoe UI Semilight"/>
                                <w:sz w:val="16"/>
                                <w:szCs w:val="16"/>
                              </w:rPr>
                              <w:t>S</w:t>
                            </w:r>
                            <w:r w:rsidRPr="00910D16">
                              <w:rPr>
                                <w:rFonts w:cs="Segoe UI Semilight"/>
                                <w:sz w:val="16"/>
                                <w:szCs w:val="16"/>
                              </w:rPr>
                              <w:t>ettings</w:t>
                            </w:r>
                            <w:r>
                              <w:rPr>
                                <w:rFonts w:cs="Segoe UI Semilight"/>
                                <w:sz w:val="16"/>
                                <w:szCs w:val="16"/>
                              </w:rPr>
                              <w:t>’</w:t>
                            </w:r>
                            <w:r w:rsidRPr="00910D16">
                              <w:rPr>
                                <w:rFonts w:cs="Segoe UI Semilight"/>
                                <w:sz w:val="16"/>
                                <w:szCs w:val="16"/>
                              </w:rPr>
                              <w:t xml:space="preserve"> to see current settings and </w:t>
                            </w:r>
                            <w:r>
                              <w:rPr>
                                <w:rFonts w:cs="Segoe UI Semilight"/>
                                <w:sz w:val="16"/>
                                <w:szCs w:val="16"/>
                              </w:rPr>
                              <w:t>‘</w:t>
                            </w:r>
                            <w:r w:rsidRPr="00910D16">
                              <w:rPr>
                                <w:rFonts w:cs="Segoe UI Semilight"/>
                                <w:sz w:val="16"/>
                                <w:szCs w:val="16"/>
                              </w:rPr>
                              <w:t xml:space="preserve">Save </w:t>
                            </w:r>
                            <w:r>
                              <w:rPr>
                                <w:rFonts w:cs="Segoe UI Semilight"/>
                                <w:sz w:val="16"/>
                                <w:szCs w:val="16"/>
                              </w:rPr>
                              <w:t>S</w:t>
                            </w:r>
                            <w:r w:rsidRPr="00910D16">
                              <w:rPr>
                                <w:rFonts w:cs="Segoe UI Semilight"/>
                                <w:sz w:val="16"/>
                                <w:szCs w:val="16"/>
                              </w:rPr>
                              <w:t>etting</w:t>
                            </w:r>
                            <w:r>
                              <w:rPr>
                                <w:rFonts w:cs="Segoe UI Semilight"/>
                                <w:sz w:val="16"/>
                                <w:szCs w:val="16"/>
                              </w:rPr>
                              <w:t>s’</w:t>
                            </w:r>
                            <w:r w:rsidRPr="00910D16">
                              <w:rPr>
                                <w:rFonts w:cs="Segoe UI Semilight"/>
                                <w:sz w:val="16"/>
                                <w:szCs w:val="16"/>
                              </w:rPr>
                              <w:t xml:space="preserve"> to save the settings you want to the sensor. Note: If you don’t click save the sensor won’t change the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F075E" id="_x0000_s1042" type="#_x0000_t202" style="position:absolute;margin-left:0;margin-top:0;width:246.7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" filled="f" stroked="f">
                <v:textbox style="mso-fit-shape-to-text:t">
                  <w:txbxContent>
                    <w:p w:rsidR="004340E7" w:rsidRPr="00910D16" w:rsidRDefault="004340E7" w:rsidP="004340E7">
                      <w:pPr>
                        <w:rPr>
                          <w:rFonts w:cs="Segoe UI Semilight"/>
                          <w:sz w:val="16"/>
                          <w:szCs w:val="16"/>
                        </w:rPr>
                      </w:pPr>
                      <w:r w:rsidRPr="00910D16">
                        <w:rPr>
                          <w:rFonts w:cs="Segoe UI Semilight"/>
                          <w:b/>
                          <w:sz w:val="16"/>
                          <w:szCs w:val="16"/>
                        </w:rPr>
                        <w:t>‘Manage Field Logging’</w:t>
                      </w:r>
                      <w:r w:rsidRPr="00910D16">
                        <w:rPr>
                          <w:rFonts w:cs="Segoe UI Semilight"/>
                          <w:sz w:val="16"/>
                          <w:szCs w:val="16"/>
                        </w:rPr>
                        <w:t xml:space="preserve"> is used to setup the </w:t>
                      </w:r>
                      <w:r w:rsidR="0041356D">
                        <w:rPr>
                          <w:rFonts w:cs="Segoe UI Semilight"/>
                          <w:sz w:val="16"/>
                          <w:szCs w:val="16"/>
                        </w:rPr>
                        <w:t>S</w:t>
                      </w:r>
                      <w:r w:rsidR="001568EA">
                        <w:rPr>
                          <w:rFonts w:cs="Segoe UI Semilight"/>
                          <w:sz w:val="16"/>
                          <w:szCs w:val="16"/>
                        </w:rPr>
                        <w:t>U</w:t>
                      </w:r>
                      <w:r w:rsidR="0041356D">
                        <w:rPr>
                          <w:rFonts w:cs="Segoe UI Semilight"/>
                          <w:sz w:val="16"/>
                          <w:szCs w:val="16"/>
                        </w:rPr>
                        <w:t>-42</w:t>
                      </w:r>
                      <w:r w:rsidR="00EC7D0E">
                        <w:rPr>
                          <w:rFonts w:cs="Segoe UI Semilight"/>
                          <w:sz w:val="16"/>
                          <w:szCs w:val="16"/>
                        </w:rPr>
                        <w:t>0</w:t>
                      </w:r>
                      <w:r w:rsidRPr="00910D16">
                        <w:rPr>
                          <w:rFonts w:cs="Segoe UI Semilight"/>
                          <w:sz w:val="16"/>
                          <w:szCs w:val="16"/>
                        </w:rPr>
                        <w:t xml:space="preserve"> for use in the field. When the </w:t>
                      </w:r>
                      <w:r w:rsidR="001568EA">
                        <w:rPr>
                          <w:rFonts w:cs="Segoe UI Semilight"/>
                          <w:sz w:val="16"/>
                          <w:szCs w:val="16"/>
                        </w:rPr>
                        <w:t>SU</w:t>
                      </w:r>
                      <w:r w:rsidR="0041356D">
                        <w:rPr>
                          <w:rFonts w:cs="Segoe UI Semilight"/>
                          <w:sz w:val="16"/>
                          <w:szCs w:val="16"/>
                        </w:rPr>
                        <w:t>-42</w:t>
                      </w:r>
                      <w:r w:rsidR="00EC7D0E">
                        <w:rPr>
                          <w:rFonts w:cs="Segoe UI Semilight"/>
                          <w:sz w:val="16"/>
                          <w:szCs w:val="16"/>
                        </w:rPr>
                        <w:t>0</w:t>
                      </w:r>
                      <w:r w:rsidRPr="00910D16">
                        <w:rPr>
                          <w:rFonts w:cs="Segoe UI Semilight"/>
                          <w:sz w:val="16"/>
                          <w:szCs w:val="16"/>
                        </w:rPr>
                        <w:t xml:space="preserve"> is supplied power from a USB power source it will log data which you can retrieve. Choose the interval that data is saved as well as the interval that data is sampled and the light source used. The shortest sampling interval is 1 second. The longest sampling or logging interval is 1440 minutes (1 day). Click </w:t>
                      </w:r>
                      <w:r>
                        <w:rPr>
                          <w:rFonts w:cs="Segoe UI Semilight"/>
                          <w:sz w:val="16"/>
                          <w:szCs w:val="16"/>
                        </w:rPr>
                        <w:t>‘</w:t>
                      </w:r>
                      <w:r w:rsidRPr="00910D16">
                        <w:rPr>
                          <w:rFonts w:cs="Segoe UI Semilight"/>
                          <w:sz w:val="16"/>
                          <w:szCs w:val="16"/>
                        </w:rPr>
                        <w:t xml:space="preserve">Load </w:t>
                      </w:r>
                      <w:r>
                        <w:rPr>
                          <w:rFonts w:cs="Segoe UI Semilight"/>
                          <w:sz w:val="16"/>
                          <w:szCs w:val="16"/>
                        </w:rPr>
                        <w:t>S</w:t>
                      </w:r>
                      <w:r w:rsidRPr="00910D16">
                        <w:rPr>
                          <w:rFonts w:cs="Segoe UI Semilight"/>
                          <w:sz w:val="16"/>
                          <w:szCs w:val="16"/>
                        </w:rPr>
                        <w:t>ettings</w:t>
                      </w:r>
                      <w:r>
                        <w:rPr>
                          <w:rFonts w:cs="Segoe UI Semilight"/>
                          <w:sz w:val="16"/>
                          <w:szCs w:val="16"/>
                        </w:rPr>
                        <w:t>’</w:t>
                      </w:r>
                      <w:r w:rsidRPr="00910D16">
                        <w:rPr>
                          <w:rFonts w:cs="Segoe UI Semilight"/>
                          <w:sz w:val="16"/>
                          <w:szCs w:val="16"/>
                        </w:rPr>
                        <w:t xml:space="preserve"> to see current settings and </w:t>
                      </w:r>
                      <w:r>
                        <w:rPr>
                          <w:rFonts w:cs="Segoe UI Semilight"/>
                          <w:sz w:val="16"/>
                          <w:szCs w:val="16"/>
                        </w:rPr>
                        <w:t>‘</w:t>
                      </w:r>
                      <w:r w:rsidRPr="00910D16">
                        <w:rPr>
                          <w:rFonts w:cs="Segoe UI Semilight"/>
                          <w:sz w:val="16"/>
                          <w:szCs w:val="16"/>
                        </w:rPr>
                        <w:t xml:space="preserve">Save </w:t>
                      </w:r>
                      <w:r>
                        <w:rPr>
                          <w:rFonts w:cs="Segoe UI Semilight"/>
                          <w:sz w:val="16"/>
                          <w:szCs w:val="16"/>
                        </w:rPr>
                        <w:t>S</w:t>
                      </w:r>
                      <w:r w:rsidRPr="00910D16">
                        <w:rPr>
                          <w:rFonts w:cs="Segoe UI Semilight"/>
                          <w:sz w:val="16"/>
                          <w:szCs w:val="16"/>
                        </w:rPr>
                        <w:t>etting</w:t>
                      </w:r>
                      <w:r>
                        <w:rPr>
                          <w:rFonts w:cs="Segoe UI Semilight"/>
                          <w:sz w:val="16"/>
                          <w:szCs w:val="16"/>
                        </w:rPr>
                        <w:t>s’</w:t>
                      </w:r>
                      <w:r w:rsidRPr="00910D16">
                        <w:rPr>
                          <w:rFonts w:cs="Segoe UI Semilight"/>
                          <w:sz w:val="16"/>
                          <w:szCs w:val="16"/>
                        </w:rPr>
                        <w:t xml:space="preserve"> to save the settings you want to the sensor. Note: If you don’t click save the sensor won’t change the settings.</w:t>
                      </w:r>
                    </w:p>
                  </w:txbxContent>
                </v:textbox>
                <w10:wrap type="square" anchorx="margin"/>
              </v:shape>
            </w:pict>
          </mc:Fallback>
        </mc:AlternateContent>
      </w:r>
      <w:r>
        <w:rPr>
          <w:rFonts w:cstheme="minorHAnsi"/>
          <w:b/>
          <w:noProof/>
          <w:szCs w:val="18"/>
        </w:rPr>
        <w:drawing>
          <wp:anchor distT="0" distB="0" distL="114300" distR="114300" simplePos="0" relativeHeight="251776000" behindDoc="1" locked="0" layoutInCell="1" allowOverlap="1" wp14:anchorId="5AD08A62" wp14:editId="0D59B87B">
            <wp:simplePos x="0" y="0"/>
            <wp:positionH relativeFrom="margin">
              <wp:align>right</wp:align>
            </wp:positionH>
            <wp:positionV relativeFrom="paragraph">
              <wp:posOffset>13970</wp:posOffset>
            </wp:positionV>
            <wp:extent cx="2342480" cy="2918126"/>
            <wp:effectExtent l="0" t="0" r="1270" b="0"/>
            <wp:wrapNone/>
            <wp:docPr id="312" name="Picture 312" descr="C:\Users\emyers\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yers\Desktop\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2480" cy="2918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EA7">
        <w:rPr>
          <w:rFonts w:cs="Calibri"/>
          <w:noProof/>
          <w:color w:val="FF0000"/>
        </w:rPr>
        <w:drawing>
          <wp:anchor distT="0" distB="0" distL="114300" distR="114300" simplePos="0" relativeHeight="251766784" behindDoc="1" locked="0" layoutInCell="1" allowOverlap="1" wp14:anchorId="46070938" wp14:editId="16F98E93">
            <wp:simplePos x="0" y="0"/>
            <wp:positionH relativeFrom="margin">
              <wp:posOffset>3181350</wp:posOffset>
            </wp:positionH>
            <wp:positionV relativeFrom="paragraph">
              <wp:posOffset>3333750</wp:posOffset>
            </wp:positionV>
            <wp:extent cx="2755900" cy="924560"/>
            <wp:effectExtent l="0" t="0" r="6350" b="8890"/>
            <wp:wrapNone/>
            <wp:docPr id="301" name="Picture 301"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590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45720" distB="45720" distL="114300" distR="114300" simplePos="0" relativeHeight="251754496" behindDoc="0" locked="0" layoutInCell="1" allowOverlap="1" wp14:anchorId="7EDF6016" wp14:editId="5A761F28">
                <wp:simplePos x="0" y="0"/>
                <wp:positionH relativeFrom="margin">
                  <wp:posOffset>0</wp:posOffset>
                </wp:positionH>
                <wp:positionV relativeFrom="paragraph">
                  <wp:posOffset>3150870</wp:posOffset>
                </wp:positionV>
                <wp:extent cx="3219450" cy="1404620"/>
                <wp:effectExtent l="0" t="0" r="0" b="571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rsidR="004340E7" w:rsidRPr="00910D16" w:rsidRDefault="004340E7" w:rsidP="004340E7">
                            <w:pPr>
                              <w:rPr>
                                <w:rFonts w:cs="Segoe UI Semilight"/>
                                <w:sz w:val="16"/>
                                <w:szCs w:val="16"/>
                              </w:rPr>
                            </w:pPr>
                            <w:r w:rsidRPr="00910D16">
                              <w:rPr>
                                <w:rFonts w:cs="Segoe UI Semilight"/>
                                <w:sz w:val="16"/>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 if the logging interval is 5 minutes and the sampling interval is 2 minutes it causes an error. But a sampling interval of 1 minute is acceptable.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F6016" id="_x0000_s1043" type="#_x0000_t202" style="position:absolute;margin-left:0;margin-top:248.1pt;width:253.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" filled="f" stroked="f">
                <v:textbox style="mso-fit-shape-to-text:t">
                  <w:txbxContent>
                    <w:p w:rsidR="004340E7" w:rsidRPr="00910D16" w:rsidRDefault="004340E7" w:rsidP="004340E7">
                      <w:pPr>
                        <w:rPr>
                          <w:rFonts w:cs="Segoe UI Semilight"/>
                          <w:sz w:val="16"/>
                          <w:szCs w:val="16"/>
                        </w:rPr>
                      </w:pPr>
                      <w:r w:rsidRPr="00910D16">
                        <w:rPr>
                          <w:rFonts w:cs="Segoe UI Semilight"/>
                          <w:sz w:val="16"/>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 if the logging interval is 5 minutes and the sampling interval is 2 minutes it causes an error. But a sampling interval of 1 minute is acceptable.</w:t>
                      </w:r>
                    </w:p>
                  </w:txbxContent>
                </v:textbox>
                <w10:wrap type="square" anchorx="margin"/>
              </v:shape>
            </w:pict>
          </mc:Fallback>
        </mc:AlternateContent>
      </w:r>
      <w:r w:rsidRPr="00910D16">
        <w:rPr>
          <w:noProof/>
        </w:rPr>
        <mc:AlternateContent>
          <mc:Choice Requires="wps">
            <w:drawing>
              <wp:anchor distT="45720" distB="45720" distL="114300" distR="114300" simplePos="0" relativeHeight="251756544" behindDoc="0" locked="0" layoutInCell="1" allowOverlap="1" wp14:anchorId="0096226B" wp14:editId="1AB31108">
                <wp:simplePos x="0" y="0"/>
                <wp:positionH relativeFrom="margin">
                  <wp:posOffset>0</wp:posOffset>
                </wp:positionH>
                <wp:positionV relativeFrom="paragraph">
                  <wp:posOffset>4579620</wp:posOffset>
                </wp:positionV>
                <wp:extent cx="3219450" cy="1600835"/>
                <wp:effectExtent l="0" t="0" r="19050" b="17145"/>
                <wp:wrapSquare wrapText="bothSides"/>
                <wp:docPr id="2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rsidR="004340E7" w:rsidRPr="00910D16" w:rsidRDefault="004340E7" w:rsidP="004340E7">
                            <w:pPr>
                              <w:spacing w:line="201" w:lineRule="atLeast"/>
                              <w:rPr>
                                <w:rFonts w:cs="Segoe UI Semilight"/>
                                <w:sz w:val="16"/>
                                <w:szCs w:val="16"/>
                              </w:rPr>
                            </w:pPr>
                            <w:r w:rsidRPr="00910D16">
                              <w:rPr>
                                <w:rFonts w:cs="Segoe UI Semilight"/>
                                <w:sz w:val="16"/>
                                <w:szCs w:val="16"/>
                              </w:rPr>
                              <w:t xml:space="preserve">Before clicking ‘Get Logged Data’ it is important to set the time of the last logged data point. This is used to back calculate the timestamps for the remaining data points. If you just unplugged the sensor and plugged it into the computer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96226B" id="Text Box 185" o:spid="_x0000_s1044" type="#_x0000_t202" style="position:absolute;margin-left:0;margin-top:360.6pt;width:253.5pt;height:126.05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" filled="f" strokecolor="white">
                <v:textbox style="mso-fit-shape-to-text:t">
                  <w:txbxContent>
                    <w:p w:rsidR="004340E7" w:rsidRPr="00910D16" w:rsidRDefault="004340E7" w:rsidP="004340E7">
                      <w:pPr>
                        <w:spacing w:line="201" w:lineRule="atLeast"/>
                        <w:rPr>
                          <w:rFonts w:cs="Segoe UI Semilight"/>
                          <w:sz w:val="16"/>
                          <w:szCs w:val="16"/>
                        </w:rPr>
                      </w:pPr>
                      <w:r w:rsidRPr="00910D16">
                        <w:rPr>
                          <w:rFonts w:cs="Segoe UI Semilight"/>
                          <w:sz w:val="16"/>
                          <w:szCs w:val="16"/>
                        </w:rPr>
                        <w:t xml:space="preserve">Before clicking ‘Get Logged Data’ it is important to set the time of the last logged data point. This is used to back calculate the timestamps for the remaining data points. If you just unplugged the sensor and plugged it into the computer the preloaded day and time should be sufficient. </w:t>
                      </w:r>
                    </w:p>
                  </w:txbxContent>
                </v:textbox>
                <w10:wrap type="square" anchorx="margin"/>
              </v:shape>
            </w:pict>
          </mc:Fallback>
        </mc:AlternateContent>
      </w:r>
      <w:r w:rsidRPr="00DF5EA7">
        <w:rPr>
          <w:rFonts w:cs="Calibri"/>
          <w:noProof/>
          <w:color w:val="FF0000"/>
        </w:rPr>
        <w:drawing>
          <wp:anchor distT="0" distB="0" distL="114300" distR="114300" simplePos="0" relativeHeight="251764736" behindDoc="1" locked="0" layoutInCell="1" allowOverlap="1" wp14:anchorId="62A10F2F" wp14:editId="57D07B04">
            <wp:simplePos x="0" y="0"/>
            <wp:positionH relativeFrom="margin">
              <wp:posOffset>3609975</wp:posOffset>
            </wp:positionH>
            <wp:positionV relativeFrom="paragraph">
              <wp:posOffset>4728845</wp:posOffset>
            </wp:positionV>
            <wp:extent cx="2333625" cy="1688097"/>
            <wp:effectExtent l="0" t="0" r="0" b="7620"/>
            <wp:wrapNone/>
            <wp:docPr id="297" name="Picture 297"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3625" cy="16880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EA7">
        <w:rPr>
          <w:rFonts w:cs="Calibri"/>
          <w:noProof/>
          <w:color w:val="FF0000"/>
        </w:rPr>
        <w:drawing>
          <wp:anchor distT="0" distB="0" distL="114300" distR="114300" simplePos="0" relativeHeight="251762688" behindDoc="1" locked="0" layoutInCell="1" allowOverlap="1" wp14:anchorId="666EAD90" wp14:editId="3F0554A4">
            <wp:simplePos x="0" y="0"/>
            <wp:positionH relativeFrom="margin">
              <wp:posOffset>3200400</wp:posOffset>
            </wp:positionH>
            <wp:positionV relativeFrom="paragraph">
              <wp:posOffset>6762750</wp:posOffset>
            </wp:positionV>
            <wp:extent cx="2743200" cy="468630"/>
            <wp:effectExtent l="0" t="0" r="0" b="7620"/>
            <wp:wrapNone/>
            <wp:docPr id="296" name="Picture 296"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0" distB="0" distL="114300" distR="114300" simplePos="0" relativeHeight="251758592" behindDoc="0" locked="0" layoutInCell="1" allowOverlap="1" wp14:anchorId="4A8CDD90" wp14:editId="191CA9D1">
                <wp:simplePos x="0" y="0"/>
                <wp:positionH relativeFrom="margin">
                  <wp:posOffset>0</wp:posOffset>
                </wp:positionH>
                <wp:positionV relativeFrom="paragraph">
                  <wp:posOffset>6629400</wp:posOffset>
                </wp:positionV>
                <wp:extent cx="3219450" cy="1200150"/>
                <wp:effectExtent l="0" t="0" r="0" b="0"/>
                <wp:wrapNone/>
                <wp:docPr id="2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0E7" w:rsidRPr="00910D16" w:rsidRDefault="004340E7" w:rsidP="004340E7">
                            <w:pPr>
                              <w:rPr>
                                <w:rFonts w:cs="Segoe UI Semilight"/>
                                <w:sz w:val="16"/>
                                <w:szCs w:val="16"/>
                              </w:rPr>
                            </w:pPr>
                            <w:r w:rsidRPr="00910D16">
                              <w:rPr>
                                <w:rFonts w:cs="Segoe UI Semilight"/>
                                <w:sz w:val="16"/>
                                <w:szCs w:val="16"/>
                              </w:rPr>
                              <w:t xml:space="preserve">Click </w:t>
                            </w:r>
                            <w:r w:rsidRPr="00910D16">
                              <w:rPr>
                                <w:rFonts w:cs="Segoe UI Semilight"/>
                                <w:b/>
                                <w:sz w:val="16"/>
                                <w:szCs w:val="16"/>
                              </w:rPr>
                              <w:t>‘Get Logged Data’</w:t>
                            </w:r>
                            <w:r w:rsidRPr="00910D16">
                              <w:rPr>
                                <w:rFonts w:cs="Segoe UI Semilight"/>
                                <w:sz w:val="16"/>
                                <w:szCs w:val="16"/>
                              </w:rPr>
                              <w:t xml:space="preserve"> to save the data to your computer. You will be asked where you want to save the data. </w:t>
                            </w:r>
                          </w:p>
                          <w:p w:rsidR="004340E7" w:rsidRPr="00910D16" w:rsidRDefault="004340E7" w:rsidP="004340E7">
                            <w:pPr>
                              <w:rPr>
                                <w:rFonts w:cs="Segoe UI Semilight"/>
                                <w:sz w:val="16"/>
                                <w:szCs w:val="16"/>
                              </w:rPr>
                            </w:pPr>
                            <w:r w:rsidRPr="00910D16">
                              <w:rPr>
                                <w:rFonts w:cs="Segoe UI Semilight"/>
                                <w:sz w:val="16"/>
                                <w:szCs w:val="16"/>
                              </w:rPr>
                              <w:t xml:space="preserve">Click </w:t>
                            </w:r>
                            <w:r w:rsidRPr="00910D16">
                              <w:rPr>
                                <w:rFonts w:cs="Segoe UI Semilight"/>
                                <w:b/>
                                <w:sz w:val="16"/>
                                <w:szCs w:val="16"/>
                              </w:rPr>
                              <w:t xml:space="preserve">‘Erase Data’ </w:t>
                            </w:r>
                            <w:r w:rsidRPr="00910D16">
                              <w:rPr>
                                <w:rFonts w:cs="Segoe UI Semilight"/>
                                <w:sz w:val="16"/>
                                <w:szCs w:val="16"/>
                              </w:rPr>
                              <w:t>to erase all the save</w:t>
                            </w:r>
                            <w:r>
                              <w:rPr>
                                <w:rFonts w:cs="Segoe UI Semilight"/>
                                <w:sz w:val="16"/>
                                <w:szCs w:val="16"/>
                              </w:rPr>
                              <w:t>d</w:t>
                            </w:r>
                            <w:r w:rsidRPr="00910D16">
                              <w:rPr>
                                <w:rFonts w:cs="Segoe UI Semilight"/>
                                <w:sz w:val="16"/>
                                <w:szCs w:val="16"/>
                              </w:rPr>
                              <w:t xml:space="preserve"> data.  This can’t be undone. </w:t>
                            </w:r>
                          </w:p>
                          <w:p w:rsidR="004340E7" w:rsidRPr="00C33C14" w:rsidRDefault="004340E7" w:rsidP="004340E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CDD90" id="Text Box 180" o:spid="_x0000_s1045" type="#_x0000_t202" style="position:absolute;margin-left:0;margin-top:522pt;width:253.5pt;height:9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" stroked="f">
                <v:textbox inset=",0">
                  <w:txbxContent>
                    <w:p w:rsidR="004340E7" w:rsidRPr="00910D16" w:rsidRDefault="004340E7" w:rsidP="004340E7">
                      <w:pPr>
                        <w:rPr>
                          <w:rFonts w:cs="Segoe UI Semilight"/>
                          <w:sz w:val="16"/>
                          <w:szCs w:val="16"/>
                        </w:rPr>
                      </w:pPr>
                      <w:r w:rsidRPr="00910D16">
                        <w:rPr>
                          <w:rFonts w:cs="Segoe UI Semilight"/>
                          <w:sz w:val="16"/>
                          <w:szCs w:val="16"/>
                        </w:rPr>
                        <w:t xml:space="preserve">Click </w:t>
                      </w:r>
                      <w:r w:rsidRPr="00910D16">
                        <w:rPr>
                          <w:rFonts w:cs="Segoe UI Semilight"/>
                          <w:b/>
                          <w:sz w:val="16"/>
                          <w:szCs w:val="16"/>
                        </w:rPr>
                        <w:t>‘Get Logged Data’</w:t>
                      </w:r>
                      <w:r w:rsidRPr="00910D16">
                        <w:rPr>
                          <w:rFonts w:cs="Segoe UI Semilight"/>
                          <w:sz w:val="16"/>
                          <w:szCs w:val="16"/>
                        </w:rPr>
                        <w:t xml:space="preserve"> to save the data to your computer. You will be asked where you want to save the data. </w:t>
                      </w:r>
                    </w:p>
                    <w:p w:rsidR="004340E7" w:rsidRPr="00910D16" w:rsidRDefault="004340E7" w:rsidP="004340E7">
                      <w:pPr>
                        <w:rPr>
                          <w:rFonts w:cs="Segoe UI Semilight"/>
                          <w:sz w:val="16"/>
                          <w:szCs w:val="16"/>
                        </w:rPr>
                      </w:pPr>
                      <w:r w:rsidRPr="00910D16">
                        <w:rPr>
                          <w:rFonts w:cs="Segoe UI Semilight"/>
                          <w:sz w:val="16"/>
                          <w:szCs w:val="16"/>
                        </w:rPr>
                        <w:t xml:space="preserve">Click </w:t>
                      </w:r>
                      <w:r w:rsidRPr="00910D16">
                        <w:rPr>
                          <w:rFonts w:cs="Segoe UI Semilight"/>
                          <w:b/>
                          <w:sz w:val="16"/>
                          <w:szCs w:val="16"/>
                        </w:rPr>
                        <w:t xml:space="preserve">‘Erase Data’ </w:t>
                      </w:r>
                      <w:r w:rsidRPr="00910D16">
                        <w:rPr>
                          <w:rFonts w:cs="Segoe UI Semilight"/>
                          <w:sz w:val="16"/>
                          <w:szCs w:val="16"/>
                        </w:rPr>
                        <w:t>to erase all the save</w:t>
                      </w:r>
                      <w:r>
                        <w:rPr>
                          <w:rFonts w:cs="Segoe UI Semilight"/>
                          <w:sz w:val="16"/>
                          <w:szCs w:val="16"/>
                        </w:rPr>
                        <w:t>d</w:t>
                      </w:r>
                      <w:r w:rsidRPr="00910D16">
                        <w:rPr>
                          <w:rFonts w:cs="Segoe UI Semilight"/>
                          <w:sz w:val="16"/>
                          <w:szCs w:val="16"/>
                        </w:rPr>
                        <w:t xml:space="preserve"> data.  This can’t be undone. </w:t>
                      </w:r>
                    </w:p>
                    <w:p w:rsidR="004340E7" w:rsidRPr="00C33C14" w:rsidRDefault="004340E7" w:rsidP="004340E7">
                      <w:pPr>
                        <w:rPr>
                          <w:rFonts w:ascii="Avenir LT Std 35 Light" w:hAnsi="Avenir LT Std 35 Light"/>
                        </w:rPr>
                      </w:pPr>
                    </w:p>
                  </w:txbxContent>
                </v:textbox>
                <w10:wrap anchorx="margin"/>
              </v:shape>
            </w:pict>
          </mc:Fallback>
        </mc:AlternateContent>
      </w:r>
      <w:r w:rsidRPr="00910D16">
        <w:rPr>
          <w:rFonts w:cs="Calibri"/>
          <w:noProof/>
          <w:color w:val="FF0000"/>
        </w:rPr>
        <mc:AlternateContent>
          <mc:Choice Requires="wps">
            <w:drawing>
              <wp:anchor distT="0" distB="0" distL="114300" distR="114300" simplePos="0" relativeHeight="251760640" behindDoc="0" locked="0" layoutInCell="1" allowOverlap="1" wp14:anchorId="1DE65348" wp14:editId="2815AAC7">
                <wp:simplePos x="0" y="0"/>
                <wp:positionH relativeFrom="margin">
                  <wp:align>right</wp:align>
                </wp:positionH>
                <wp:positionV relativeFrom="paragraph">
                  <wp:posOffset>7600950</wp:posOffset>
                </wp:positionV>
                <wp:extent cx="5937250" cy="1590675"/>
                <wp:effectExtent l="0" t="0" r="6350" b="9525"/>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51C9" w:rsidRPr="00910D16" w:rsidRDefault="00B851C9" w:rsidP="00B851C9">
                            <w:pPr>
                              <w:rPr>
                                <w:rFonts w:cs="Segoe UI Semilight"/>
                                <w:sz w:val="16"/>
                                <w:szCs w:val="16"/>
                              </w:rPr>
                            </w:pPr>
                            <w:r>
                              <w:rPr>
                                <w:rFonts w:cs="Segoe UI Semilight"/>
                                <w:sz w:val="16"/>
                                <w:szCs w:val="16"/>
                              </w:rPr>
                              <w:t xml:space="preserve">To use additional </w:t>
                            </w:r>
                            <w:r w:rsidR="001568EA">
                              <w:rPr>
                                <w:rFonts w:cs="Segoe UI Semilight"/>
                                <w:sz w:val="16"/>
                                <w:szCs w:val="16"/>
                              </w:rPr>
                              <w:t>SU</w:t>
                            </w:r>
                            <w:r w:rsidR="0041356D">
                              <w:rPr>
                                <w:rFonts w:cs="Segoe UI Semilight"/>
                                <w:sz w:val="16"/>
                                <w:szCs w:val="16"/>
                              </w:rPr>
                              <w:t>-42</w:t>
                            </w:r>
                            <w:r w:rsidR="00EC7D0E">
                              <w:rPr>
                                <w:rFonts w:cs="Segoe UI Semilight"/>
                                <w:sz w:val="16"/>
                                <w:szCs w:val="16"/>
                              </w:rPr>
                              <w:t>0</w:t>
                            </w:r>
                            <w:r w:rsidR="0041356D">
                              <w:rPr>
                                <w:rFonts w:cs="Segoe UI Semilight"/>
                                <w:sz w:val="16"/>
                                <w:szCs w:val="16"/>
                              </w:rPr>
                              <w:t xml:space="preserve"> devices</w:t>
                            </w:r>
                            <w:r>
                              <w:rPr>
                                <w:rFonts w:cs="Segoe UI Semilight"/>
                                <w:sz w:val="16"/>
                                <w:szCs w:val="16"/>
                              </w:rPr>
                              <w:t xml:space="preserve">, open additional </w:t>
                            </w:r>
                            <w:r w:rsidR="0041356D">
                              <w:rPr>
                                <w:rFonts w:cs="Segoe UI Semilight"/>
                                <w:sz w:val="16"/>
                                <w:szCs w:val="16"/>
                              </w:rPr>
                              <w:t>ApogeeConnect</w:t>
                            </w:r>
                            <w:r>
                              <w:rPr>
                                <w:rFonts w:cs="Segoe UI Semilight"/>
                                <w:sz w:val="16"/>
                                <w:szCs w:val="16"/>
                              </w:rPr>
                              <w:t xml:space="preserve"> software windows. The device serial number will display in the lower left hand corner of the corresponding software window. Devices may be selected by serial number in the tool bar. </w:t>
                            </w:r>
                          </w:p>
                          <w:p w:rsidR="00B851C9" w:rsidRPr="00C33C14" w:rsidRDefault="00B851C9" w:rsidP="00B851C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65348" id="_x0000_s1046" type="#_x0000_t202" style="position:absolute;margin-left:416.3pt;margin-top:598.5pt;width:467.5pt;height:125.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" stroked="f">
                <v:textbox inset=",0">
                  <w:txbxContent>
                    <w:p w:rsidR="00B851C9" w:rsidRPr="00910D16" w:rsidRDefault="00B851C9" w:rsidP="00B851C9">
                      <w:pPr>
                        <w:rPr>
                          <w:rFonts w:cs="Segoe UI Semilight"/>
                          <w:sz w:val="16"/>
                          <w:szCs w:val="16"/>
                        </w:rPr>
                      </w:pPr>
                      <w:r>
                        <w:rPr>
                          <w:rFonts w:cs="Segoe UI Semilight"/>
                          <w:sz w:val="16"/>
                          <w:szCs w:val="16"/>
                        </w:rPr>
                        <w:t xml:space="preserve">To use additional </w:t>
                      </w:r>
                      <w:r w:rsidR="001568EA">
                        <w:rPr>
                          <w:rFonts w:cs="Segoe UI Semilight"/>
                          <w:sz w:val="16"/>
                          <w:szCs w:val="16"/>
                        </w:rPr>
                        <w:t>SU</w:t>
                      </w:r>
                      <w:r w:rsidR="0041356D">
                        <w:rPr>
                          <w:rFonts w:cs="Segoe UI Semilight"/>
                          <w:sz w:val="16"/>
                          <w:szCs w:val="16"/>
                        </w:rPr>
                        <w:t>-42</w:t>
                      </w:r>
                      <w:r w:rsidR="00EC7D0E">
                        <w:rPr>
                          <w:rFonts w:cs="Segoe UI Semilight"/>
                          <w:sz w:val="16"/>
                          <w:szCs w:val="16"/>
                        </w:rPr>
                        <w:t>0</w:t>
                      </w:r>
                      <w:r w:rsidR="0041356D">
                        <w:rPr>
                          <w:rFonts w:cs="Segoe UI Semilight"/>
                          <w:sz w:val="16"/>
                          <w:szCs w:val="16"/>
                        </w:rPr>
                        <w:t xml:space="preserve"> devices</w:t>
                      </w:r>
                      <w:r>
                        <w:rPr>
                          <w:rFonts w:cs="Segoe UI Semilight"/>
                          <w:sz w:val="16"/>
                          <w:szCs w:val="16"/>
                        </w:rPr>
                        <w:t xml:space="preserve">, open additional </w:t>
                      </w:r>
                      <w:r w:rsidR="0041356D">
                        <w:rPr>
                          <w:rFonts w:cs="Segoe UI Semilight"/>
                          <w:sz w:val="16"/>
                          <w:szCs w:val="16"/>
                        </w:rPr>
                        <w:t>ApogeeConnect</w:t>
                      </w:r>
                      <w:r>
                        <w:rPr>
                          <w:rFonts w:cs="Segoe UI Semilight"/>
                          <w:sz w:val="16"/>
                          <w:szCs w:val="16"/>
                        </w:rPr>
                        <w:t xml:space="preserve"> software windows. The device serial number will display in the lower left hand corner of the corresponding software window. Devices may be selected by serial number in the tool bar. </w:t>
                      </w:r>
                    </w:p>
                    <w:p w:rsidR="00B851C9" w:rsidRPr="00C33C14" w:rsidRDefault="00B851C9" w:rsidP="00B851C9">
                      <w:pPr>
                        <w:rPr>
                          <w:rFonts w:ascii="Avenir LT Std 35 Light" w:hAnsi="Avenir LT Std 35 Light"/>
                        </w:rPr>
                      </w:pPr>
                    </w:p>
                  </w:txbxContent>
                </v:textbox>
                <w10:wrap anchorx="margin"/>
              </v:shape>
            </w:pict>
          </mc:Fallback>
        </mc:AlternateContent>
      </w:r>
      <w:r w:rsidR="004340E7">
        <w:rPr>
          <w:rFonts w:cstheme="minorHAnsi"/>
          <w:b/>
          <w:szCs w:val="18"/>
        </w:rPr>
        <w:br w:type="page"/>
      </w:r>
    </w:p>
    <w:p w:rsidR="002B636D" w:rsidRDefault="006F721F" w:rsidP="008D3691">
      <w:pPr>
        <w:pStyle w:val="Heading3"/>
      </w:pPr>
      <w:bookmarkStart w:id="21" w:name="_Toc493684241"/>
      <w:r>
        <w:rPr>
          <w:noProof/>
        </w:rPr>
        <w:lastRenderedPageBreak/>
        <w:drawing>
          <wp:anchor distT="0" distB="0" distL="114300" distR="114300" simplePos="0" relativeHeight="251826176" behindDoc="0" locked="0" layoutInCell="1" allowOverlap="1" wp14:anchorId="716F080C" wp14:editId="4B94B250">
            <wp:simplePos x="0" y="0"/>
            <wp:positionH relativeFrom="margin">
              <wp:posOffset>3590925</wp:posOffset>
            </wp:positionH>
            <wp:positionV relativeFrom="paragraph">
              <wp:posOffset>4557395</wp:posOffset>
            </wp:positionV>
            <wp:extent cx="2343150" cy="3824452"/>
            <wp:effectExtent l="0" t="0" r="0" b="5080"/>
            <wp:wrapNone/>
            <wp:docPr id="1" name="Picture 1" descr="Inline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352994" cy="3840519"/>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F9">
        <w:rPr>
          <w:rFonts w:cs="Segoe UI Semilight"/>
          <w:noProof/>
          <w:sz w:val="18"/>
          <w:szCs w:val="18"/>
        </w:rPr>
        <w:drawing>
          <wp:anchor distT="0" distB="0" distL="114300" distR="114300" simplePos="0" relativeHeight="251817984" behindDoc="1" locked="0" layoutInCell="1" allowOverlap="1" wp14:anchorId="5EC549CF" wp14:editId="51AD74D2">
            <wp:simplePos x="0" y="0"/>
            <wp:positionH relativeFrom="margin">
              <wp:posOffset>3649649</wp:posOffset>
            </wp:positionH>
            <wp:positionV relativeFrom="paragraph">
              <wp:posOffset>585082</wp:posOffset>
            </wp:positionV>
            <wp:extent cx="2234316" cy="3616937"/>
            <wp:effectExtent l="0" t="0" r="0" b="3175"/>
            <wp:wrapNone/>
            <wp:docPr id="313" name="Picture 313" descr="C:\Users\emyers\Desktop\star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tart-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436" cy="3623606"/>
                    </a:xfrm>
                    <a:prstGeom prst="rect">
                      <a:avLst/>
                    </a:prstGeom>
                    <a:noFill/>
                    <a:ln>
                      <a:noFill/>
                    </a:ln>
                  </pic:spPr>
                </pic:pic>
              </a:graphicData>
            </a:graphic>
            <wp14:sizeRelH relativeFrom="page">
              <wp14:pctWidth>0</wp14:pctWidth>
            </wp14:sizeRelH>
            <wp14:sizeRelV relativeFrom="page">
              <wp14:pctHeight>0</wp14:pctHeight>
            </wp14:sizeRelV>
          </wp:anchor>
        </w:drawing>
      </w:r>
      <w:r w:rsidR="001F3CCA" w:rsidRPr="00910D16">
        <w:rPr>
          <w:noProof/>
        </w:rPr>
        <mc:AlternateContent>
          <mc:Choice Requires="wps">
            <w:drawing>
              <wp:anchor distT="0" distB="0" distL="114300" distR="114300" simplePos="0" relativeHeight="251780096" behindDoc="0" locked="0" layoutInCell="1" allowOverlap="1" wp14:anchorId="06678857" wp14:editId="4CE6223C">
                <wp:simplePos x="0" y="0"/>
                <wp:positionH relativeFrom="margin">
                  <wp:align>left</wp:align>
                </wp:positionH>
                <wp:positionV relativeFrom="paragraph">
                  <wp:posOffset>4533900</wp:posOffset>
                </wp:positionV>
                <wp:extent cx="3038475" cy="135255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52550"/>
                        </a:xfrm>
                        <a:prstGeom prst="rect">
                          <a:avLst/>
                        </a:prstGeom>
                        <a:noFill/>
                        <a:ln>
                          <a:noFill/>
                        </a:ln>
                        <a:extLst/>
                      </wps:spPr>
                      <wps:txbx>
                        <w:txbxContent>
                          <w:p w:rsidR="001F3CCA" w:rsidRPr="000C4385" w:rsidRDefault="001F3CCA" w:rsidP="001F3CCA">
                            <w:pPr>
                              <w:rPr>
                                <w:rFonts w:ascii="Segoe UI Semilight" w:hAnsi="Segoe UI Semilight" w:cs="Segoe UI Semilight"/>
                                <w:sz w:val="16"/>
                                <w:szCs w:val="16"/>
                              </w:rPr>
                            </w:pPr>
                            <w:r w:rsidRPr="00910D16">
                              <w:rPr>
                                <w:rFonts w:cs="Segoe UI Semilight"/>
                                <w:sz w:val="16"/>
                                <w:szCs w:val="16"/>
                              </w:rPr>
                              <w:t xml:space="preserve">Plug the sensor into a USB port and allow some time for the sensor to automatically establish communication with the software. Once established, the message in the lower left corner will </w:t>
                            </w:r>
                            <w:r>
                              <w:rPr>
                                <w:rFonts w:cs="Segoe UI Semilight"/>
                                <w:sz w:val="16"/>
                                <w:szCs w:val="16"/>
                              </w:rPr>
                              <w:t>display “Device Connected Model: SN ####” and real-time shortwave radiation</w:t>
                            </w:r>
                            <w:r w:rsidRPr="00910D16">
                              <w:rPr>
                                <w:rFonts w:cs="Segoe UI Semilight"/>
                                <w:sz w:val="16"/>
                                <w:szCs w:val="16"/>
                              </w:rPr>
                              <w:t xml:space="preserve"> readings will update on the screen. Moving the sensor closer to a light source should increase the readings, while blocking all light from the sensor</w:t>
                            </w:r>
                            <w:r w:rsidRPr="000C4385">
                              <w:rPr>
                                <w:rFonts w:ascii="Segoe UI Semilight" w:hAnsi="Segoe UI Semilight" w:cs="Segoe UI Semilight"/>
                                <w:sz w:val="16"/>
                                <w:szCs w:val="16"/>
                              </w:rPr>
                              <w:t xml:space="preserve"> </w:t>
                            </w:r>
                            <w:r w:rsidRPr="00910D16">
                              <w:rPr>
                                <w:rFonts w:cs="Segoe UI Semilight"/>
                                <w:sz w:val="16"/>
                                <w:szCs w:val="16"/>
                              </w:rPr>
                              <w:t>should drop the reading to zero.</w:t>
                            </w:r>
                          </w:p>
                          <w:p w:rsidR="001F3CCA" w:rsidRPr="00501C86" w:rsidRDefault="001F3CCA" w:rsidP="001F3CCA">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B19ED" id="_x0000_s1046" type="#_x0000_t202" style="position:absolute;margin-left:0;margin-top:357pt;width:239.25pt;height:106.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" filled="f" stroked="f">
                <v:textbox>
                  <w:txbxContent>
                    <w:p w:rsidR="001F3CCA" w:rsidRPr="000C4385" w:rsidRDefault="001F3CCA" w:rsidP="001F3CCA">
                      <w:pPr>
                        <w:rPr>
                          <w:rFonts w:ascii="Segoe UI Semilight" w:hAnsi="Segoe UI Semilight" w:cs="Segoe UI Semilight"/>
                          <w:sz w:val="16"/>
                          <w:szCs w:val="16"/>
                        </w:rPr>
                      </w:pPr>
                      <w:r w:rsidRPr="00910D16">
                        <w:rPr>
                          <w:rFonts w:cs="Segoe UI Semilight"/>
                          <w:sz w:val="16"/>
                          <w:szCs w:val="16"/>
                        </w:rPr>
                        <w:t xml:space="preserve">Plug the sensor into a USB port and allow some time for the sensor to automatically establish communication with the software. Once established, the message in the lower left corner will </w:t>
                      </w:r>
                      <w:r>
                        <w:rPr>
                          <w:rFonts w:cs="Segoe UI Semilight"/>
                          <w:sz w:val="16"/>
                          <w:szCs w:val="16"/>
                        </w:rPr>
                        <w:t>display “Device Connected Model: SN ####” and real-time shortwave radiation</w:t>
                      </w:r>
                      <w:r w:rsidRPr="00910D16">
                        <w:rPr>
                          <w:rFonts w:cs="Segoe UI Semilight"/>
                          <w:sz w:val="16"/>
                          <w:szCs w:val="16"/>
                        </w:rPr>
                        <w:t xml:space="preserve"> readings will update on the screen. Moving the sensor closer to a light source should increase the readings, while blocking all light from the sensor</w:t>
                      </w:r>
                      <w:r w:rsidRPr="000C4385">
                        <w:rPr>
                          <w:rFonts w:ascii="Segoe UI Semilight" w:hAnsi="Segoe UI Semilight" w:cs="Segoe UI Semilight"/>
                          <w:sz w:val="16"/>
                          <w:szCs w:val="16"/>
                        </w:rPr>
                        <w:t xml:space="preserve"> </w:t>
                      </w:r>
                      <w:r w:rsidRPr="00910D16">
                        <w:rPr>
                          <w:rFonts w:cs="Segoe UI Semilight"/>
                          <w:sz w:val="16"/>
                          <w:szCs w:val="16"/>
                        </w:rPr>
                        <w:t>should drop the reading to zero.</w:t>
                      </w:r>
                    </w:p>
                    <w:p w:rsidR="001F3CCA" w:rsidRPr="00501C86" w:rsidRDefault="001F3CCA" w:rsidP="001F3CCA">
                      <w:pPr>
                        <w:rPr>
                          <w:rFonts w:ascii="Avenir LT Std 35 Light" w:hAnsi="Avenir LT Std 35 Light"/>
                        </w:rPr>
                      </w:pPr>
                    </w:p>
                  </w:txbxContent>
                </v:textbox>
                <w10:wrap anchorx="margin"/>
              </v:shape>
            </w:pict>
          </mc:Fallback>
        </mc:AlternateContent>
      </w:r>
      <w:r w:rsidR="0094336D" w:rsidRPr="00910D16">
        <w:rPr>
          <w:noProof/>
        </w:rPr>
        <mc:AlternateContent>
          <mc:Choice Requires="wps">
            <w:drawing>
              <wp:anchor distT="0" distB="0" distL="114300" distR="114300" simplePos="0" relativeHeight="251778048" behindDoc="0" locked="0" layoutInCell="1" allowOverlap="1" wp14:anchorId="33BC2D37" wp14:editId="551F7384">
                <wp:simplePos x="0" y="0"/>
                <wp:positionH relativeFrom="margin">
                  <wp:align>left</wp:align>
                </wp:positionH>
                <wp:positionV relativeFrom="paragraph">
                  <wp:posOffset>457200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36D" w:rsidRPr="00910D16" w:rsidRDefault="0094336D" w:rsidP="0094336D">
                            <w:pPr>
                              <w:rPr>
                                <w:rFonts w:cs="Segoe UI Semilight"/>
                                <w:sz w:val="16"/>
                                <w:szCs w:val="16"/>
                              </w:rPr>
                            </w:pPr>
                            <w:r w:rsidRPr="00910D16">
                              <w:rPr>
                                <w:rFonts w:cs="Segoe UI Semilight"/>
                                <w:sz w:val="16"/>
                                <w:szCs w:val="16"/>
                              </w:rPr>
                              <w:t xml:space="preserve">When the </w:t>
                            </w:r>
                            <w:r w:rsidR="001568EA">
                              <w:rPr>
                                <w:rFonts w:cs="Segoe UI Semilight"/>
                                <w:sz w:val="16"/>
                                <w:szCs w:val="16"/>
                              </w:rPr>
                              <w:t>SU</w:t>
                            </w:r>
                            <w:r>
                              <w:rPr>
                                <w:rFonts w:cs="Segoe UI Semilight"/>
                                <w:sz w:val="16"/>
                                <w:szCs w:val="16"/>
                              </w:rPr>
                              <w:t>-42</w:t>
                            </w:r>
                            <w:r w:rsidR="00EC7D0E">
                              <w:rPr>
                                <w:rFonts w:cs="Segoe UI Semilight"/>
                                <w:sz w:val="16"/>
                                <w:szCs w:val="16"/>
                              </w:rPr>
                              <w:t>0</w:t>
                            </w:r>
                            <w:r w:rsidRPr="00910D16">
                              <w:rPr>
                                <w:rFonts w:cs="Segoe UI Semilight"/>
                                <w:sz w:val="16"/>
                                <w:szCs w:val="16"/>
                              </w:rPr>
                              <w:t xml:space="preserve"> sensor is not plugged into the USB port, the </w:t>
                            </w:r>
                            <w:r>
                              <w:rPr>
                                <w:rFonts w:cs="Segoe UI Semilight"/>
                                <w:sz w:val="16"/>
                                <w:szCs w:val="16"/>
                              </w:rPr>
                              <w:t>software will display</w:t>
                            </w:r>
                            <w:r w:rsidRPr="00910D16">
                              <w:rPr>
                                <w:rFonts w:cs="Segoe UI Semilight"/>
                                <w:sz w:val="16"/>
                                <w:szCs w:val="16"/>
                              </w:rPr>
                              <w:t xml:space="preserve"> a message in the lower left corner, “Device Not Connected,” indicating it cannot establish communication with the sensor.</w:t>
                            </w:r>
                          </w:p>
                          <w:p w:rsidR="0094336D" w:rsidRPr="000C4385" w:rsidRDefault="0094336D" w:rsidP="0094336D">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C2D37" id="_x0000_s1048" type="#_x0000_t202" style="position:absolute;margin-left:0;margin-top:36pt;width:249.75pt;height:112.4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" stroked="f">
                <v:textbox inset=",0">
                  <w:txbxContent>
                    <w:p w:rsidR="0094336D" w:rsidRPr="00910D16" w:rsidRDefault="0094336D" w:rsidP="0094336D">
                      <w:pPr>
                        <w:rPr>
                          <w:rFonts w:cs="Segoe UI Semilight"/>
                          <w:sz w:val="16"/>
                          <w:szCs w:val="16"/>
                        </w:rPr>
                      </w:pPr>
                      <w:r w:rsidRPr="00910D16">
                        <w:rPr>
                          <w:rFonts w:cs="Segoe UI Semilight"/>
                          <w:sz w:val="16"/>
                          <w:szCs w:val="16"/>
                        </w:rPr>
                        <w:t xml:space="preserve">When the </w:t>
                      </w:r>
                      <w:r w:rsidR="001568EA">
                        <w:rPr>
                          <w:rFonts w:cs="Segoe UI Semilight"/>
                          <w:sz w:val="16"/>
                          <w:szCs w:val="16"/>
                        </w:rPr>
                        <w:t>SU</w:t>
                      </w:r>
                      <w:r>
                        <w:rPr>
                          <w:rFonts w:cs="Segoe UI Semilight"/>
                          <w:sz w:val="16"/>
                          <w:szCs w:val="16"/>
                        </w:rPr>
                        <w:t>-42</w:t>
                      </w:r>
                      <w:r w:rsidR="00EC7D0E">
                        <w:rPr>
                          <w:rFonts w:cs="Segoe UI Semilight"/>
                          <w:sz w:val="16"/>
                          <w:szCs w:val="16"/>
                        </w:rPr>
                        <w:t>0</w:t>
                      </w:r>
                      <w:r w:rsidRPr="00910D16">
                        <w:rPr>
                          <w:rFonts w:cs="Segoe UI Semilight"/>
                          <w:sz w:val="16"/>
                          <w:szCs w:val="16"/>
                        </w:rPr>
                        <w:t xml:space="preserve"> sensor is not plugged into the USB port, the </w:t>
                      </w:r>
                      <w:r>
                        <w:rPr>
                          <w:rFonts w:cs="Segoe UI Semilight"/>
                          <w:sz w:val="16"/>
                          <w:szCs w:val="16"/>
                        </w:rPr>
                        <w:t>software will display</w:t>
                      </w:r>
                      <w:r w:rsidRPr="00910D16">
                        <w:rPr>
                          <w:rFonts w:cs="Segoe UI Semilight"/>
                          <w:sz w:val="16"/>
                          <w:szCs w:val="16"/>
                        </w:rPr>
                        <w:t xml:space="preserve"> a message in the lower left corner, “Device Not Connected,” indicating it cannot establish communication with the sensor.</w:t>
                      </w:r>
                    </w:p>
                    <w:p w:rsidR="0094336D" w:rsidRPr="000C4385" w:rsidRDefault="0094336D" w:rsidP="0094336D">
                      <w:pPr>
                        <w:rPr>
                          <w:rFonts w:ascii="Segoe UI Semilight" w:hAnsi="Segoe UI Semilight" w:cs="Segoe UI Semilight"/>
                          <w:sz w:val="16"/>
                          <w:szCs w:val="16"/>
                        </w:rPr>
                      </w:pPr>
                    </w:p>
                  </w:txbxContent>
                </v:textbox>
                <w10:wrap anchorx="margin"/>
              </v:shape>
            </w:pict>
          </mc:Fallback>
        </mc:AlternateContent>
      </w:r>
      <w:r w:rsidR="002B636D">
        <w:t>M</w:t>
      </w:r>
      <w:r w:rsidR="008D3691">
        <w:t>AC</w:t>
      </w:r>
      <w:r w:rsidR="002B636D">
        <w:t xml:space="preserve"> software</w:t>
      </w:r>
      <w:bookmarkEnd w:id="21"/>
      <w:r w:rsidR="002B636D">
        <w:br w:type="page"/>
      </w:r>
    </w:p>
    <w:p w:rsidR="002B636D" w:rsidRDefault="006F721F">
      <w:pPr>
        <w:rPr>
          <w:rFonts w:cstheme="minorHAnsi"/>
          <w:b/>
          <w:szCs w:val="18"/>
        </w:rPr>
      </w:pPr>
      <w:r>
        <w:rPr>
          <w:noProof/>
        </w:rPr>
        <w:lastRenderedPageBreak/>
        <w:drawing>
          <wp:anchor distT="0" distB="0" distL="114300" distR="114300" simplePos="0" relativeHeight="251834368" behindDoc="0" locked="0" layoutInCell="1" allowOverlap="1" wp14:anchorId="354576CA" wp14:editId="44EAE65E">
            <wp:simplePos x="0" y="0"/>
            <wp:positionH relativeFrom="margin">
              <wp:posOffset>3943796</wp:posOffset>
            </wp:positionH>
            <wp:positionV relativeFrom="paragraph">
              <wp:posOffset>2423795</wp:posOffset>
            </wp:positionV>
            <wp:extent cx="1999803" cy="3276600"/>
            <wp:effectExtent l="0" t="0" r="635" b="0"/>
            <wp:wrapNone/>
            <wp:docPr id="16" name="Picture 16" descr="Inline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ne image 7"/>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004695" cy="32846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833344" behindDoc="0" locked="0" layoutInCell="1" allowOverlap="1" wp14:anchorId="1B43B14B" wp14:editId="0EF55D6B">
                <wp:simplePos x="0" y="0"/>
                <wp:positionH relativeFrom="margin">
                  <wp:align>left</wp:align>
                </wp:positionH>
                <wp:positionV relativeFrom="paragraph">
                  <wp:posOffset>2390140</wp:posOffset>
                </wp:positionV>
                <wp:extent cx="3086100" cy="1428115"/>
                <wp:effectExtent l="0" t="0" r="0" b="635"/>
                <wp:wrapNone/>
                <wp:docPr id="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721F" w:rsidRPr="006F721F" w:rsidRDefault="006F721F" w:rsidP="006F721F">
                            <w:pPr>
                              <w:rPr>
                                <w:rFonts w:cs="Segoe UI Semilight"/>
                                <w:sz w:val="16"/>
                                <w:szCs w:val="16"/>
                              </w:rPr>
                            </w:pPr>
                            <w:r>
                              <w:rPr>
                                <w:rFonts w:cs="Segoe UI Semilight"/>
                                <w:sz w:val="16"/>
                                <w:szCs w:val="16"/>
                              </w:rPr>
                              <w:t xml:space="preserve">Clicking the </w:t>
                            </w:r>
                            <w:r>
                              <w:rPr>
                                <w:rFonts w:cs="Segoe UI Semilight"/>
                                <w:b/>
                                <w:sz w:val="16"/>
                                <w:szCs w:val="16"/>
                              </w:rPr>
                              <w:t>‘</w:t>
                            </w:r>
                            <w:r w:rsidRPr="006F721F">
                              <w:rPr>
                                <w:rFonts w:cs="Segoe UI Semilight"/>
                                <w:b/>
                                <w:sz w:val="16"/>
                                <w:szCs w:val="16"/>
                              </w:rPr>
                              <w:t xml:space="preserve">Use </w:t>
                            </w:r>
                            <w:r>
                              <w:rPr>
                                <w:rFonts w:cs="Segoe UI Semilight"/>
                                <w:b/>
                                <w:sz w:val="16"/>
                                <w:szCs w:val="16"/>
                              </w:rPr>
                              <w:t xml:space="preserve">µmoles’ </w:t>
                            </w:r>
                            <w:r>
                              <w:rPr>
                                <w:rFonts w:cs="Segoe UI Semilight"/>
                                <w:sz w:val="16"/>
                                <w:szCs w:val="16"/>
                              </w:rPr>
                              <w:t>setting option will change the units from W m</w:t>
                            </w:r>
                            <w:r w:rsidRPr="006F721F">
                              <w:rPr>
                                <w:rFonts w:cs="Segoe UI Semilight"/>
                                <w:sz w:val="16"/>
                                <w:szCs w:val="16"/>
                                <w:vertAlign w:val="superscript"/>
                              </w:rPr>
                              <w:t>-2</w:t>
                            </w:r>
                            <w:r>
                              <w:rPr>
                                <w:rFonts w:cs="Segoe UI Semilight"/>
                                <w:sz w:val="16"/>
                                <w:szCs w:val="16"/>
                                <w:vertAlign w:val="superscript"/>
                              </w:rPr>
                              <w:t xml:space="preserve"> </w:t>
                            </w:r>
                            <w:r>
                              <w:rPr>
                                <w:rFonts w:cs="Segoe UI Semilight"/>
                                <w:sz w:val="16"/>
                                <w:szCs w:val="16"/>
                              </w:rPr>
                              <w:t>to µ</w:t>
                            </w:r>
                            <w:proofErr w:type="spellStart"/>
                            <w:r>
                              <w:rPr>
                                <w:rFonts w:cs="Segoe UI Semilight"/>
                                <w:sz w:val="16"/>
                                <w:szCs w:val="16"/>
                              </w:rPr>
                              <w:t>mol</w:t>
                            </w:r>
                            <w:proofErr w:type="spellEnd"/>
                            <w:r>
                              <w:rPr>
                                <w:rFonts w:cs="Segoe UI Semilight"/>
                                <w:sz w:val="16"/>
                                <w:szCs w:val="16"/>
                              </w:rPr>
                              <w:t xml:space="preserve"> m</w:t>
                            </w:r>
                            <w:r w:rsidRPr="006F721F">
                              <w:rPr>
                                <w:rFonts w:cs="Segoe UI Semilight"/>
                                <w:sz w:val="16"/>
                                <w:szCs w:val="16"/>
                                <w:vertAlign w:val="superscript"/>
                              </w:rPr>
                              <w:t>-2</w:t>
                            </w:r>
                            <w:r>
                              <w:rPr>
                                <w:rFonts w:cs="Segoe UI Semilight"/>
                                <w:sz w:val="16"/>
                                <w:szCs w:val="16"/>
                              </w:rPr>
                              <w:t xml:space="preserve"> s</w:t>
                            </w:r>
                            <w:r w:rsidRPr="006F721F">
                              <w:rPr>
                                <w:rFonts w:cs="Segoe UI Semilight"/>
                                <w:sz w:val="16"/>
                                <w:szCs w:val="16"/>
                                <w:vertAlign w:val="superscript"/>
                              </w:rPr>
                              <w:t>-1</w:t>
                            </w:r>
                            <w:r>
                              <w:rPr>
                                <w:rFonts w:cs="Segoe UI Semilight"/>
                                <w:sz w:val="16"/>
                                <w:szCs w:val="16"/>
                              </w:rPr>
                              <w:t>.</w:t>
                            </w:r>
                          </w:p>
                          <w:p w:rsidR="006F721F" w:rsidRPr="006F721F" w:rsidRDefault="006F721F" w:rsidP="006F721F">
                            <w:pPr>
                              <w:rPr>
                                <w:rFonts w:ascii="Segoe UI Semilight" w:hAnsi="Segoe UI Semilight" w:cs="Segoe UI Semilight"/>
                                <w:sz w:val="16"/>
                                <w:szCs w:val="16"/>
                                <w:vertAlign w:val="subscrip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3B14B" id="_x0000_s1049" type="#_x0000_t202" style="position:absolute;margin-left:0;margin-top:188.2pt;width:243pt;height:112.45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" stroked="f">
                <v:textbox inset=",0">
                  <w:txbxContent>
                    <w:p w:rsidR="006F721F" w:rsidRPr="006F721F" w:rsidRDefault="006F721F" w:rsidP="006F721F">
                      <w:pPr>
                        <w:rPr>
                          <w:rFonts w:cs="Segoe UI Semilight"/>
                          <w:sz w:val="16"/>
                          <w:szCs w:val="16"/>
                        </w:rPr>
                      </w:pPr>
                      <w:r>
                        <w:rPr>
                          <w:rFonts w:cs="Segoe UI Semilight"/>
                          <w:sz w:val="16"/>
                          <w:szCs w:val="16"/>
                        </w:rPr>
                        <w:t>Click</w:t>
                      </w:r>
                      <w:r>
                        <w:rPr>
                          <w:rFonts w:cs="Segoe UI Semilight"/>
                          <w:sz w:val="16"/>
                          <w:szCs w:val="16"/>
                        </w:rPr>
                        <w:t>ing</w:t>
                      </w:r>
                      <w:r>
                        <w:rPr>
                          <w:rFonts w:cs="Segoe UI Semilight"/>
                          <w:sz w:val="16"/>
                          <w:szCs w:val="16"/>
                        </w:rPr>
                        <w:t xml:space="preserve"> the </w:t>
                      </w:r>
                      <w:r>
                        <w:rPr>
                          <w:rFonts w:cs="Segoe UI Semilight"/>
                          <w:b/>
                          <w:sz w:val="16"/>
                          <w:szCs w:val="16"/>
                        </w:rPr>
                        <w:t>‘</w:t>
                      </w:r>
                      <w:r w:rsidRPr="006F721F">
                        <w:rPr>
                          <w:rFonts w:cs="Segoe UI Semilight"/>
                          <w:b/>
                          <w:sz w:val="16"/>
                          <w:szCs w:val="16"/>
                        </w:rPr>
                        <w:t xml:space="preserve">Use </w:t>
                      </w:r>
                      <w:r>
                        <w:rPr>
                          <w:rFonts w:cs="Segoe UI Semilight"/>
                          <w:b/>
                          <w:sz w:val="16"/>
                          <w:szCs w:val="16"/>
                        </w:rPr>
                        <w:t xml:space="preserve">µmoles’ </w:t>
                      </w:r>
                      <w:r>
                        <w:rPr>
                          <w:rFonts w:cs="Segoe UI Semilight"/>
                          <w:sz w:val="16"/>
                          <w:szCs w:val="16"/>
                        </w:rPr>
                        <w:t>setting option will change the units from W m</w:t>
                      </w:r>
                      <w:r w:rsidRPr="006F721F">
                        <w:rPr>
                          <w:rFonts w:cs="Segoe UI Semilight"/>
                          <w:sz w:val="16"/>
                          <w:szCs w:val="16"/>
                          <w:vertAlign w:val="superscript"/>
                        </w:rPr>
                        <w:t>-2</w:t>
                      </w:r>
                      <w:r>
                        <w:rPr>
                          <w:rFonts w:cs="Segoe UI Semilight"/>
                          <w:sz w:val="16"/>
                          <w:szCs w:val="16"/>
                          <w:vertAlign w:val="superscript"/>
                        </w:rPr>
                        <w:t xml:space="preserve"> </w:t>
                      </w:r>
                      <w:r>
                        <w:rPr>
                          <w:rFonts w:cs="Segoe UI Semilight"/>
                          <w:sz w:val="16"/>
                          <w:szCs w:val="16"/>
                        </w:rPr>
                        <w:t>to µmol m</w:t>
                      </w:r>
                      <w:r w:rsidRPr="006F721F">
                        <w:rPr>
                          <w:rFonts w:cs="Segoe UI Semilight"/>
                          <w:sz w:val="16"/>
                          <w:szCs w:val="16"/>
                          <w:vertAlign w:val="superscript"/>
                        </w:rPr>
                        <w:t>-2</w:t>
                      </w:r>
                      <w:r>
                        <w:rPr>
                          <w:rFonts w:cs="Segoe UI Semilight"/>
                          <w:sz w:val="16"/>
                          <w:szCs w:val="16"/>
                        </w:rPr>
                        <w:t xml:space="preserve"> s</w:t>
                      </w:r>
                      <w:r w:rsidRPr="006F721F">
                        <w:rPr>
                          <w:rFonts w:cs="Segoe UI Semilight"/>
                          <w:sz w:val="16"/>
                          <w:szCs w:val="16"/>
                          <w:vertAlign w:val="superscript"/>
                        </w:rPr>
                        <w:t>-1</w:t>
                      </w:r>
                      <w:r>
                        <w:rPr>
                          <w:rFonts w:cs="Segoe UI Semilight"/>
                          <w:sz w:val="16"/>
                          <w:szCs w:val="16"/>
                        </w:rPr>
                        <w:t>.</w:t>
                      </w:r>
                    </w:p>
                    <w:p w:rsidR="006F721F" w:rsidRPr="006F721F" w:rsidRDefault="006F721F" w:rsidP="006F721F">
                      <w:pPr>
                        <w:rPr>
                          <w:rFonts w:ascii="Segoe UI Semilight" w:hAnsi="Segoe UI Semilight" w:cs="Segoe UI Semilight"/>
                          <w:sz w:val="16"/>
                          <w:szCs w:val="16"/>
                          <w:vertAlign w:val="subscript"/>
                        </w:rPr>
                      </w:pPr>
                    </w:p>
                  </w:txbxContent>
                </v:textbox>
                <w10:wrap anchorx="margin"/>
              </v:shape>
            </w:pict>
          </mc:Fallback>
        </mc:AlternateContent>
      </w:r>
      <w:r>
        <w:rPr>
          <w:noProof/>
        </w:rPr>
        <w:drawing>
          <wp:anchor distT="0" distB="0" distL="114300" distR="114300" simplePos="0" relativeHeight="251788288" behindDoc="1" locked="0" layoutInCell="1" allowOverlap="1" wp14:anchorId="760D9D2C" wp14:editId="03538FE2">
            <wp:simplePos x="0" y="0"/>
            <wp:positionH relativeFrom="margin">
              <wp:posOffset>3689985</wp:posOffset>
            </wp:positionH>
            <wp:positionV relativeFrom="paragraph">
              <wp:posOffset>6541135</wp:posOffset>
            </wp:positionV>
            <wp:extent cx="2253615" cy="1609725"/>
            <wp:effectExtent l="0" t="0" r="0" b="0"/>
            <wp:wrapNone/>
            <wp:docPr id="96" name="Picture 96" descr="D62EC566-0145-4B02-AA67-18042D439F3F@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C97E3E-ECDC-4D41-9A0E-204C8423E3CA" descr="D62EC566-0145-4B02-AA67-18042D439F3F@apogeeinstrume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3615" cy="1609725"/>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84192" behindDoc="0" locked="0" layoutInCell="1" allowOverlap="1" wp14:anchorId="37C37DFC" wp14:editId="61C4FED2">
                <wp:simplePos x="0" y="0"/>
                <wp:positionH relativeFrom="margin">
                  <wp:posOffset>0</wp:posOffset>
                </wp:positionH>
                <wp:positionV relativeFrom="paragraph">
                  <wp:posOffset>6486525</wp:posOffset>
                </wp:positionV>
                <wp:extent cx="3038475" cy="1574800"/>
                <wp:effectExtent l="0" t="0" r="9525" b="6350"/>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13C" w:rsidRPr="00B66516" w:rsidRDefault="005B713C" w:rsidP="005B713C">
                            <w:pPr>
                              <w:rPr>
                                <w:rFonts w:ascii="Avenir LT Std 35 Light" w:hAnsi="Avenir LT Std 35 Light"/>
                              </w:rPr>
                            </w:pPr>
                            <w:r w:rsidRPr="00910D16">
                              <w:rPr>
                                <w:rFonts w:cs="Segoe UI Semilight"/>
                                <w:sz w:val="16"/>
                                <w:szCs w:val="16"/>
                              </w:rPr>
                              <w:t xml:space="preserve">Clicking </w:t>
                            </w:r>
                            <w:r w:rsidRPr="00910D16">
                              <w:rPr>
                                <w:rFonts w:cs="Segoe UI Semilight"/>
                                <w:b/>
                                <w:sz w:val="16"/>
                                <w:szCs w:val="16"/>
                              </w:rPr>
                              <w:t>‘</w:t>
                            </w:r>
                            <w:r>
                              <w:rPr>
                                <w:rFonts w:cs="Segoe UI Semilight"/>
                                <w:b/>
                                <w:sz w:val="16"/>
                                <w:szCs w:val="16"/>
                              </w:rPr>
                              <w:t>Calibration</w:t>
                            </w:r>
                            <w:r w:rsidRPr="00910D16">
                              <w:rPr>
                                <w:rFonts w:cs="Segoe UI Semilight"/>
                                <w:b/>
                                <w:sz w:val="16"/>
                                <w:szCs w:val="16"/>
                              </w:rPr>
                              <w:t>’</w:t>
                            </w:r>
                            <w:r w:rsidRPr="00910D16">
                              <w:rPr>
                                <w:rFonts w:cs="Segoe UI Semilight"/>
                                <w:sz w:val="16"/>
                                <w:szCs w:val="16"/>
                              </w:rPr>
                              <w:t xml:space="preserve"> will </w:t>
                            </w:r>
                            <w:r>
                              <w:rPr>
                                <w:rFonts w:cs="Segoe UI Semilight"/>
                                <w:sz w:val="16"/>
                                <w:szCs w:val="16"/>
                              </w:rPr>
                              <w:t>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rsidR="005B713C" w:rsidRPr="00B66516" w:rsidRDefault="005B713C"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37DFC" id="_x0000_s1050" type="#_x0000_t202" style="position:absolute;margin-left:0;margin-top:510.75pt;width:239.25pt;height:12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" stroked="f">
                <v:textbox inset=",0">
                  <w:txbxContent>
                    <w:p w:rsidR="005B713C" w:rsidRPr="00B66516" w:rsidRDefault="005B713C" w:rsidP="005B713C">
                      <w:pPr>
                        <w:rPr>
                          <w:rFonts w:ascii="Avenir LT Std 35 Light" w:hAnsi="Avenir LT Std 35 Light"/>
                        </w:rPr>
                      </w:pPr>
                      <w:r w:rsidRPr="00910D16">
                        <w:rPr>
                          <w:rFonts w:cs="Segoe UI Semilight"/>
                          <w:sz w:val="16"/>
                          <w:szCs w:val="16"/>
                        </w:rPr>
                        <w:t xml:space="preserve">Clicking </w:t>
                      </w:r>
                      <w:r w:rsidRPr="00910D16">
                        <w:rPr>
                          <w:rFonts w:cs="Segoe UI Semilight"/>
                          <w:b/>
                          <w:sz w:val="16"/>
                          <w:szCs w:val="16"/>
                        </w:rPr>
                        <w:t>‘</w:t>
                      </w:r>
                      <w:r>
                        <w:rPr>
                          <w:rFonts w:cs="Segoe UI Semilight"/>
                          <w:b/>
                          <w:sz w:val="16"/>
                          <w:szCs w:val="16"/>
                        </w:rPr>
                        <w:t>Calibration</w:t>
                      </w:r>
                      <w:r w:rsidRPr="00910D16">
                        <w:rPr>
                          <w:rFonts w:cs="Segoe UI Semilight"/>
                          <w:b/>
                          <w:sz w:val="16"/>
                          <w:szCs w:val="16"/>
                        </w:rPr>
                        <w:t>’</w:t>
                      </w:r>
                      <w:r w:rsidRPr="00910D16">
                        <w:rPr>
                          <w:rFonts w:cs="Segoe UI Semilight"/>
                          <w:sz w:val="16"/>
                          <w:szCs w:val="16"/>
                        </w:rPr>
                        <w:t xml:space="preserve"> will </w:t>
                      </w:r>
                      <w:r>
                        <w:rPr>
                          <w:rFonts w:cs="Segoe UI Semilight"/>
                          <w:sz w:val="16"/>
                          <w:szCs w:val="16"/>
                        </w:rPr>
                        <w:t>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rsidR="005B713C" w:rsidRPr="00B66516" w:rsidRDefault="005B713C" w:rsidP="005B713C">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827200" behindDoc="0" locked="0" layoutInCell="1" allowOverlap="1" wp14:anchorId="5D7099B3" wp14:editId="43C558F2">
            <wp:simplePos x="0" y="0"/>
            <wp:positionH relativeFrom="margin">
              <wp:align>right</wp:align>
            </wp:positionH>
            <wp:positionV relativeFrom="paragraph">
              <wp:posOffset>23495</wp:posOffset>
            </wp:positionV>
            <wp:extent cx="1771572" cy="1846958"/>
            <wp:effectExtent l="0" t="0" r="635" b="1270"/>
            <wp:wrapNone/>
            <wp:docPr id="4" name="Picture 4"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line imag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771572" cy="1846958"/>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r w:rsidR="001F3CCA" w:rsidRPr="00910D16">
        <w:rPr>
          <w:noProof/>
        </w:rPr>
        <mc:AlternateContent>
          <mc:Choice Requires="wps">
            <w:drawing>
              <wp:anchor distT="0" distB="0" distL="114300" distR="114300" simplePos="0" relativeHeight="251782144" behindDoc="0" locked="0" layoutInCell="1" allowOverlap="1" wp14:anchorId="10913E98" wp14:editId="2F1AF60E">
                <wp:simplePos x="0" y="0"/>
                <wp:positionH relativeFrom="margin">
                  <wp:posOffset>0</wp:posOffset>
                </wp:positionH>
                <wp:positionV relativeFrom="paragraph">
                  <wp:posOffset>0</wp:posOffset>
                </wp:positionV>
                <wp:extent cx="3171825" cy="1428115"/>
                <wp:effectExtent l="0" t="0" r="9525" b="635"/>
                <wp:wrapNone/>
                <wp:docPr id="3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CCA" w:rsidRPr="008229F3" w:rsidRDefault="001F3CCA" w:rsidP="001F3CCA">
                            <w:pPr>
                              <w:rPr>
                                <w:rFonts w:cs="Segoe UI Semilight"/>
                                <w:sz w:val="16"/>
                                <w:szCs w:val="16"/>
                              </w:rPr>
                            </w:pPr>
                            <w:r>
                              <w:rPr>
                                <w:rFonts w:cs="Segoe UI Semilight"/>
                                <w:sz w:val="16"/>
                                <w:szCs w:val="16"/>
                              </w:rPr>
                              <w:t xml:space="preserve">Click the </w:t>
                            </w:r>
                            <w:r w:rsidR="006F721F">
                              <w:rPr>
                                <w:rFonts w:cs="Segoe UI Semilight"/>
                                <w:b/>
                                <w:sz w:val="16"/>
                                <w:szCs w:val="16"/>
                              </w:rPr>
                              <w:t>gear icon</w:t>
                            </w:r>
                            <w:r>
                              <w:rPr>
                                <w:rFonts w:cs="Segoe UI Semilight"/>
                                <w:sz w:val="16"/>
                                <w:szCs w:val="16"/>
                              </w:rPr>
                              <w:t xml:space="preserve"> to display the software options. Note </w:t>
                            </w:r>
                            <w:r w:rsidRPr="001F3CCA">
                              <w:rPr>
                                <w:rFonts w:cs="Segoe UI Semilight"/>
                                <w:b/>
                                <w:sz w:val="16"/>
                                <w:szCs w:val="16"/>
                              </w:rPr>
                              <w:t>‘Light Source’</w:t>
                            </w:r>
                            <w:r w:rsidR="001568EA">
                              <w:rPr>
                                <w:rFonts w:cs="Segoe UI Semilight"/>
                                <w:b/>
                                <w:sz w:val="16"/>
                                <w:szCs w:val="16"/>
                              </w:rPr>
                              <w:t xml:space="preserve"> and ‘Immersion Setting’</w:t>
                            </w:r>
                            <w:r>
                              <w:rPr>
                                <w:rFonts w:cs="Segoe UI Semilight"/>
                                <w:sz w:val="16"/>
                                <w:szCs w:val="16"/>
                              </w:rPr>
                              <w:t xml:space="preserve"> is</w:t>
                            </w:r>
                            <w:r w:rsidR="001568EA">
                              <w:rPr>
                                <w:rFonts w:cs="Segoe UI Semilight"/>
                                <w:sz w:val="16"/>
                                <w:szCs w:val="16"/>
                              </w:rPr>
                              <w:t xml:space="preserve"> not a setting option for the SU</w:t>
                            </w:r>
                            <w:r>
                              <w:rPr>
                                <w:rFonts w:cs="Segoe UI Semilight"/>
                                <w:sz w:val="16"/>
                                <w:szCs w:val="16"/>
                              </w:rPr>
                              <w:t>-42</w:t>
                            </w:r>
                            <w:r w:rsidR="00EC7D0E">
                              <w:rPr>
                                <w:rFonts w:cs="Segoe UI Semilight"/>
                                <w:sz w:val="16"/>
                                <w:szCs w:val="16"/>
                              </w:rPr>
                              <w:t>0</w:t>
                            </w:r>
                            <w:r>
                              <w:rPr>
                                <w:rFonts w:cs="Segoe UI Semilight"/>
                                <w:sz w:val="16"/>
                                <w:szCs w:val="16"/>
                              </w:rPr>
                              <w:t>.</w:t>
                            </w:r>
                          </w:p>
                          <w:p w:rsidR="001F3CCA" w:rsidRPr="000C4385" w:rsidRDefault="001F3CCA" w:rsidP="001F3CCA">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13E98" id="_x0000_s1051" type="#_x0000_t202" style="position:absolute;margin-left:0;margin-top:0;width:249.75pt;height:112.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" stroked="f">
                <v:textbox inset=",0">
                  <w:txbxContent>
                    <w:p w:rsidR="001F3CCA" w:rsidRPr="008229F3" w:rsidRDefault="001F3CCA" w:rsidP="001F3CCA">
                      <w:pPr>
                        <w:rPr>
                          <w:rFonts w:cs="Segoe UI Semilight"/>
                          <w:sz w:val="16"/>
                          <w:szCs w:val="16"/>
                        </w:rPr>
                      </w:pPr>
                      <w:r>
                        <w:rPr>
                          <w:rFonts w:cs="Segoe UI Semilight"/>
                          <w:sz w:val="16"/>
                          <w:szCs w:val="16"/>
                        </w:rPr>
                        <w:t xml:space="preserve">Click the </w:t>
                      </w:r>
                      <w:r w:rsidR="006F721F">
                        <w:rPr>
                          <w:rFonts w:cs="Segoe UI Semilight"/>
                          <w:b/>
                          <w:sz w:val="16"/>
                          <w:szCs w:val="16"/>
                        </w:rPr>
                        <w:t>gear icon</w:t>
                      </w:r>
                      <w:r>
                        <w:rPr>
                          <w:rFonts w:cs="Segoe UI Semilight"/>
                          <w:sz w:val="16"/>
                          <w:szCs w:val="16"/>
                        </w:rPr>
                        <w:t xml:space="preserve"> to display the software options. Note </w:t>
                      </w:r>
                      <w:r w:rsidRPr="001F3CCA">
                        <w:rPr>
                          <w:rFonts w:cs="Segoe UI Semilight"/>
                          <w:b/>
                          <w:sz w:val="16"/>
                          <w:szCs w:val="16"/>
                        </w:rPr>
                        <w:t>‘Light Source’</w:t>
                      </w:r>
                      <w:r w:rsidR="001568EA">
                        <w:rPr>
                          <w:rFonts w:cs="Segoe UI Semilight"/>
                          <w:b/>
                          <w:sz w:val="16"/>
                          <w:szCs w:val="16"/>
                        </w:rPr>
                        <w:t xml:space="preserve"> and ‘Immersion Setting’</w:t>
                      </w:r>
                      <w:r>
                        <w:rPr>
                          <w:rFonts w:cs="Segoe UI Semilight"/>
                          <w:sz w:val="16"/>
                          <w:szCs w:val="16"/>
                        </w:rPr>
                        <w:t xml:space="preserve"> is</w:t>
                      </w:r>
                      <w:r w:rsidR="001568EA">
                        <w:rPr>
                          <w:rFonts w:cs="Segoe UI Semilight"/>
                          <w:sz w:val="16"/>
                          <w:szCs w:val="16"/>
                        </w:rPr>
                        <w:t xml:space="preserve"> not a setting option for the SU</w:t>
                      </w:r>
                      <w:r>
                        <w:rPr>
                          <w:rFonts w:cs="Segoe UI Semilight"/>
                          <w:sz w:val="16"/>
                          <w:szCs w:val="16"/>
                        </w:rPr>
                        <w:t>-42</w:t>
                      </w:r>
                      <w:r w:rsidR="00EC7D0E">
                        <w:rPr>
                          <w:rFonts w:cs="Segoe UI Semilight"/>
                          <w:sz w:val="16"/>
                          <w:szCs w:val="16"/>
                        </w:rPr>
                        <w:t>0</w:t>
                      </w:r>
                      <w:r>
                        <w:rPr>
                          <w:rFonts w:cs="Segoe UI Semilight"/>
                          <w:sz w:val="16"/>
                          <w:szCs w:val="16"/>
                        </w:rPr>
                        <w:t>.</w:t>
                      </w:r>
                    </w:p>
                    <w:p w:rsidR="001F3CCA" w:rsidRPr="000C4385" w:rsidRDefault="001F3CCA" w:rsidP="001F3CCA">
                      <w:pPr>
                        <w:rPr>
                          <w:rFonts w:ascii="Segoe UI Semilight" w:hAnsi="Segoe UI Semilight" w:cs="Segoe UI Semilight"/>
                          <w:sz w:val="16"/>
                          <w:szCs w:val="16"/>
                        </w:rPr>
                      </w:pPr>
                    </w:p>
                  </w:txbxContent>
                </v:textbox>
                <w10:wrap anchorx="margin"/>
              </v:shape>
            </w:pict>
          </mc:Fallback>
        </mc:AlternateContent>
      </w:r>
    </w:p>
    <w:p w:rsidR="002B636D" w:rsidRDefault="006F721F">
      <w:pPr>
        <w:rPr>
          <w:rFonts w:cstheme="minorHAnsi"/>
          <w:b/>
          <w:szCs w:val="18"/>
        </w:rPr>
      </w:pPr>
      <w:r>
        <w:rPr>
          <w:rFonts w:cstheme="minorHAnsi"/>
          <w:b/>
          <w:noProof/>
          <w:szCs w:val="18"/>
        </w:rPr>
        <w:lastRenderedPageBreak/>
        <w:drawing>
          <wp:anchor distT="0" distB="0" distL="114300" distR="114300" simplePos="0" relativeHeight="251824128" behindDoc="1" locked="0" layoutInCell="1" allowOverlap="1" wp14:anchorId="6C9F3774" wp14:editId="331F5CF8">
            <wp:simplePos x="0" y="0"/>
            <wp:positionH relativeFrom="margin">
              <wp:posOffset>4127500</wp:posOffset>
            </wp:positionH>
            <wp:positionV relativeFrom="paragraph">
              <wp:posOffset>1607820</wp:posOffset>
            </wp:positionV>
            <wp:extent cx="1816100" cy="1076960"/>
            <wp:effectExtent l="0" t="0" r="0" b="8890"/>
            <wp:wrapNone/>
            <wp:docPr id="119" name="Picture 119" descr="C491B915-85B8-4470-90DD-955C9534D6EC@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38733-6C53-48BD-91D7-6D66FA5E33D1" descr="C491B915-85B8-4470-90DD-955C9534D6EC@apogeeinstrume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6100" cy="107696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90336" behindDoc="0" locked="0" layoutInCell="1" allowOverlap="1" wp14:anchorId="1AF3CFE3" wp14:editId="167AED91">
                <wp:simplePos x="0" y="0"/>
                <wp:positionH relativeFrom="margin">
                  <wp:posOffset>0</wp:posOffset>
                </wp:positionH>
                <wp:positionV relativeFrom="paragraph">
                  <wp:posOffset>1552575</wp:posOffset>
                </wp:positionV>
                <wp:extent cx="3038475" cy="609600"/>
                <wp:effectExtent l="0" t="0" r="9525" b="0"/>
                <wp:wrapNone/>
                <wp:docPr id="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758" w:rsidRPr="007579BF" w:rsidRDefault="000C6758" w:rsidP="000C6758">
                            <w:pPr>
                              <w:rPr>
                                <w:rFonts w:ascii="Avenir LT Std 35 Light" w:hAnsi="Avenir LT Std 35 Light"/>
                              </w:rPr>
                            </w:pPr>
                            <w:r>
                              <w:rPr>
                                <w:rFonts w:cs="Segoe UI Semilight"/>
                                <w:sz w:val="16"/>
                                <w:szCs w:val="16"/>
                              </w:rPr>
                              <w:t xml:space="preserve">Uncover the sensor and wait for the shortwave radiation reading to settle </w:t>
                            </w:r>
                            <w:r>
                              <w:rPr>
                                <w:rFonts w:cs="Segoe UI Semilight"/>
                                <w:b/>
                                <w:i/>
                                <w:sz w:val="16"/>
                                <w:szCs w:val="16"/>
                              </w:rPr>
                              <w:t>before</w:t>
                            </w:r>
                            <w:r>
                              <w:rPr>
                                <w:rFonts w:cs="Segoe UI Semilight"/>
                                <w:sz w:val="16"/>
                                <w:szCs w:val="16"/>
                              </w:rPr>
                              <w:t xml:space="preserve"> entering the reference value. Click OK.</w:t>
                            </w:r>
                          </w:p>
                          <w:p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3CFE3" id="_x0000_s1052" type="#_x0000_t202" style="position:absolute;margin-left:0;margin-top:122.25pt;width:239.25pt;height:4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" stroked="f">
                <v:textbox inset=",0">
                  <w:txbxContent>
                    <w:p w:rsidR="000C6758" w:rsidRPr="007579BF" w:rsidRDefault="000C6758" w:rsidP="000C6758">
                      <w:pPr>
                        <w:rPr>
                          <w:rFonts w:ascii="Avenir LT Std 35 Light" w:hAnsi="Avenir LT Std 35 Light"/>
                        </w:rPr>
                      </w:pPr>
                      <w:r>
                        <w:rPr>
                          <w:rFonts w:cs="Segoe UI Semilight"/>
                          <w:sz w:val="16"/>
                          <w:szCs w:val="16"/>
                        </w:rPr>
                        <w:t xml:space="preserve">Uncover the sensor and wait for the shortwave radiation reading to settle </w:t>
                      </w:r>
                      <w:r>
                        <w:rPr>
                          <w:rFonts w:cs="Segoe UI Semilight"/>
                          <w:b/>
                          <w:i/>
                          <w:sz w:val="16"/>
                          <w:szCs w:val="16"/>
                        </w:rPr>
                        <w:t>before</w:t>
                      </w:r>
                      <w:r>
                        <w:rPr>
                          <w:rFonts w:cs="Segoe UI Semilight"/>
                          <w:sz w:val="16"/>
                          <w:szCs w:val="16"/>
                        </w:rPr>
                        <w:t xml:space="preserve"> entering the reference value. Click OK.</w:t>
                      </w:r>
                    </w:p>
                    <w:p w:rsidR="000C6758" w:rsidRPr="00B66516" w:rsidRDefault="000C6758" w:rsidP="000C6758">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92384" behindDoc="0" locked="0" layoutInCell="1" allowOverlap="1" wp14:anchorId="73A381B2" wp14:editId="62B37DF3">
                <wp:simplePos x="0" y="0"/>
                <wp:positionH relativeFrom="margin">
                  <wp:posOffset>0</wp:posOffset>
                </wp:positionH>
                <wp:positionV relativeFrom="paragraph">
                  <wp:posOffset>2809875</wp:posOffset>
                </wp:positionV>
                <wp:extent cx="3038475" cy="577850"/>
                <wp:effectExtent l="0" t="0" r="9525" b="0"/>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758" w:rsidRPr="00B66516" w:rsidRDefault="000C6758" w:rsidP="000C6758">
                            <w:pPr>
                              <w:rPr>
                                <w:rFonts w:ascii="Avenir LT Std 35 Light" w:hAnsi="Avenir LT Std 35 Light"/>
                              </w:rPr>
                            </w:pPr>
                            <w:r>
                              <w:rPr>
                                <w:rFonts w:cs="Segoe UI Semilight"/>
                                <w:sz w:val="16"/>
                                <w:szCs w:val="16"/>
                              </w:rPr>
                              <w:t>The multiplier and offset values will automatically calculate and update in the appropriate field. Be sure to click ‘Save’ to retain the new multiplier and offset.</w:t>
                            </w:r>
                          </w:p>
                          <w:p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81B2" id="_x0000_s1053" type="#_x0000_t202" style="position:absolute;margin-left:0;margin-top:221.25pt;width:239.25pt;height:4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" stroked="f">
                <v:textbox inset=",0">
                  <w:txbxContent>
                    <w:p w:rsidR="000C6758" w:rsidRPr="00B66516" w:rsidRDefault="000C6758" w:rsidP="000C6758">
                      <w:pPr>
                        <w:rPr>
                          <w:rFonts w:ascii="Avenir LT Std 35 Light" w:hAnsi="Avenir LT Std 35 Light"/>
                        </w:rPr>
                      </w:pPr>
                      <w:r>
                        <w:rPr>
                          <w:rFonts w:cs="Segoe UI Semilight"/>
                          <w:sz w:val="16"/>
                          <w:szCs w:val="16"/>
                        </w:rPr>
                        <w:t>The multiplier and offset values will automatically calculate and update in the appropriate field. Be sure to click ‘Save’ to retain the new multiplier and offset.</w:t>
                      </w:r>
                    </w:p>
                    <w:p w:rsidR="000C6758" w:rsidRPr="00B66516" w:rsidRDefault="000C6758" w:rsidP="000C6758">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793408" behindDoc="1" locked="0" layoutInCell="1" allowOverlap="1" wp14:anchorId="616405E1" wp14:editId="554282DF">
            <wp:simplePos x="0" y="0"/>
            <wp:positionH relativeFrom="margin">
              <wp:posOffset>3538855</wp:posOffset>
            </wp:positionH>
            <wp:positionV relativeFrom="paragraph">
              <wp:posOffset>2922270</wp:posOffset>
            </wp:positionV>
            <wp:extent cx="2404745" cy="1724025"/>
            <wp:effectExtent l="0" t="0" r="0" b="0"/>
            <wp:wrapNone/>
            <wp:docPr id="100" name="Picture 100" descr="DBA6D077-FD4E-472F-AFEC-F93A06D1B40A@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5BD70-D4D3-4880-A389-EB9154669EAC" descr="DBA6D077-FD4E-472F-AFEC-F93A06D1B40A@apogeeinstrumen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47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44E7DB0B" wp14:editId="0DCB0D57">
            <wp:simplePos x="0" y="0"/>
            <wp:positionH relativeFrom="margin">
              <wp:posOffset>3733800</wp:posOffset>
            </wp:positionH>
            <wp:positionV relativeFrom="paragraph">
              <wp:posOffset>147955</wp:posOffset>
            </wp:positionV>
            <wp:extent cx="2209800" cy="825500"/>
            <wp:effectExtent l="0" t="0" r="0" b="0"/>
            <wp:wrapNone/>
            <wp:docPr id="319" name="Picture 319" descr="D792184B-2A80-4778-9463-F321B97F5598@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BF0BA8-9F6D-48C6-8A4E-339A25A6D1FC" descr="D792184B-2A80-4778-9463-F321B97F5598@apogeeinstrumen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82550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86240" behindDoc="0" locked="0" layoutInCell="1" allowOverlap="1" wp14:anchorId="41CB7C00" wp14:editId="3660EB16">
                <wp:simplePos x="0" y="0"/>
                <wp:positionH relativeFrom="margin">
                  <wp:posOffset>0</wp:posOffset>
                </wp:positionH>
                <wp:positionV relativeFrom="paragraph">
                  <wp:posOffset>76200</wp:posOffset>
                </wp:positionV>
                <wp:extent cx="3038475" cy="1574800"/>
                <wp:effectExtent l="0" t="0" r="9525" b="6350"/>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13C" w:rsidRPr="00B66516" w:rsidRDefault="005B713C" w:rsidP="005B713C">
                            <w:pPr>
                              <w:rPr>
                                <w:rFonts w:ascii="Avenir LT Std 35 Light" w:hAnsi="Avenir LT Std 35 Light"/>
                              </w:rPr>
                            </w:pPr>
                            <w:r>
                              <w:rPr>
                                <w:rFonts w:cs="Segoe UI Semilight"/>
                                <w:sz w:val="16"/>
                                <w:szCs w:val="16"/>
                              </w:rPr>
                              <w:t>After clicking the ‘Recalibrate’ button the user will be prompted to cover the sensor. Place a dark cap over the sensor and wait for the real-time shortwave radiation reading to settle at zero. Click OK.</w:t>
                            </w:r>
                          </w:p>
                          <w:p w:rsidR="005B713C" w:rsidRPr="00B66516" w:rsidRDefault="005B713C"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B7C00" id="_x0000_s1054" type="#_x0000_t202" style="position:absolute;margin-left:0;margin-top:6pt;width:239.25pt;height:12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" stroked="f">
                <v:textbox inset=",0">
                  <w:txbxContent>
                    <w:p w:rsidR="005B713C" w:rsidRPr="00B66516" w:rsidRDefault="005B713C" w:rsidP="005B713C">
                      <w:pPr>
                        <w:rPr>
                          <w:rFonts w:ascii="Avenir LT Std 35 Light" w:hAnsi="Avenir LT Std 35 Light"/>
                        </w:rPr>
                      </w:pPr>
                      <w:r>
                        <w:rPr>
                          <w:rFonts w:cs="Segoe UI Semilight"/>
                          <w:sz w:val="16"/>
                          <w:szCs w:val="16"/>
                        </w:rPr>
                        <w:t>After clicking the ‘Recalibrate’ button the user will be prompted to cover the sensor. Place a dark cap over the sensor and wait for the real-time shortwave radiation reading to settle at zero. Click OK.</w:t>
                      </w:r>
                    </w:p>
                    <w:p w:rsidR="005B713C" w:rsidRPr="00B66516" w:rsidRDefault="005B713C" w:rsidP="005B713C">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95456" behindDoc="0" locked="0" layoutInCell="1" allowOverlap="1" wp14:anchorId="23C60324" wp14:editId="7E7341D5">
                <wp:simplePos x="0" y="0"/>
                <wp:positionH relativeFrom="margin">
                  <wp:posOffset>0</wp:posOffset>
                </wp:positionH>
                <wp:positionV relativeFrom="paragraph">
                  <wp:posOffset>5363210</wp:posOffset>
                </wp:positionV>
                <wp:extent cx="3038475" cy="622300"/>
                <wp:effectExtent l="0" t="0" r="9525" b="6350"/>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758" w:rsidRPr="00B66516" w:rsidRDefault="000C6758" w:rsidP="000C6758">
                            <w:pPr>
                              <w:rPr>
                                <w:rFonts w:ascii="Avenir LT Std 35 Light" w:hAnsi="Avenir LT Std 35 Light"/>
                              </w:rPr>
                            </w:pPr>
                            <w:r w:rsidRPr="00910D16">
                              <w:rPr>
                                <w:rFonts w:cs="Segoe UI Semilight"/>
                                <w:sz w:val="16"/>
                                <w:szCs w:val="16"/>
                              </w:rPr>
                              <w:t xml:space="preserve">Clicking </w:t>
                            </w:r>
                            <w:r w:rsidRPr="00910D16">
                              <w:rPr>
                                <w:rFonts w:cs="Segoe UI Semilight"/>
                                <w:b/>
                                <w:sz w:val="16"/>
                                <w:szCs w:val="16"/>
                              </w:rPr>
                              <w:t>‘</w:t>
                            </w:r>
                            <w:r>
                              <w:rPr>
                                <w:rFonts w:cs="Segoe UI Semilight"/>
                                <w:b/>
                                <w:sz w:val="16"/>
                                <w:szCs w:val="16"/>
                              </w:rPr>
                              <w:t>Data Logging</w:t>
                            </w:r>
                            <w:r w:rsidRPr="00910D16">
                              <w:rPr>
                                <w:rFonts w:cs="Segoe UI Semilight"/>
                                <w:b/>
                                <w:sz w:val="16"/>
                                <w:szCs w:val="16"/>
                              </w:rPr>
                              <w:t>’</w:t>
                            </w:r>
                            <w:r w:rsidRPr="00910D16">
                              <w:rPr>
                                <w:rFonts w:cs="Segoe UI Semilight"/>
                                <w:sz w:val="16"/>
                                <w:szCs w:val="16"/>
                              </w:rPr>
                              <w:t xml:space="preserve"> will allow the user to </w:t>
                            </w:r>
                            <w:r>
                              <w:rPr>
                                <w:rFonts w:cs="Segoe UI Semilight"/>
                                <w:sz w:val="16"/>
                                <w:szCs w:val="16"/>
                              </w:rPr>
                              <w:t>log interval measurements in a csv file while the software is open and communicating with the sensor.</w:t>
                            </w:r>
                          </w:p>
                          <w:p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60324" id="_x0000_s1055" type="#_x0000_t202" style="position:absolute;margin-left:0;margin-top:422.3pt;width:239.25pt;height:4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" stroked="f">
                <v:textbox inset=",0">
                  <w:txbxContent>
                    <w:p w:rsidR="000C6758" w:rsidRPr="00B66516" w:rsidRDefault="000C6758" w:rsidP="000C6758">
                      <w:pPr>
                        <w:rPr>
                          <w:rFonts w:ascii="Avenir LT Std 35 Light" w:hAnsi="Avenir LT Std 35 Light"/>
                        </w:rPr>
                      </w:pPr>
                      <w:r w:rsidRPr="00910D16">
                        <w:rPr>
                          <w:rFonts w:cs="Segoe UI Semilight"/>
                          <w:sz w:val="16"/>
                          <w:szCs w:val="16"/>
                        </w:rPr>
                        <w:t xml:space="preserve">Clicking </w:t>
                      </w:r>
                      <w:r w:rsidRPr="00910D16">
                        <w:rPr>
                          <w:rFonts w:cs="Segoe UI Semilight"/>
                          <w:b/>
                          <w:sz w:val="16"/>
                          <w:szCs w:val="16"/>
                        </w:rPr>
                        <w:t>‘</w:t>
                      </w:r>
                      <w:r>
                        <w:rPr>
                          <w:rFonts w:cs="Segoe UI Semilight"/>
                          <w:b/>
                          <w:sz w:val="16"/>
                          <w:szCs w:val="16"/>
                        </w:rPr>
                        <w:t>Data Logging</w:t>
                      </w:r>
                      <w:r w:rsidRPr="00910D16">
                        <w:rPr>
                          <w:rFonts w:cs="Segoe UI Semilight"/>
                          <w:b/>
                          <w:sz w:val="16"/>
                          <w:szCs w:val="16"/>
                        </w:rPr>
                        <w:t>’</w:t>
                      </w:r>
                      <w:r w:rsidRPr="00910D16">
                        <w:rPr>
                          <w:rFonts w:cs="Segoe UI Semilight"/>
                          <w:sz w:val="16"/>
                          <w:szCs w:val="16"/>
                        </w:rPr>
                        <w:t xml:space="preserve"> will allow the user to </w:t>
                      </w:r>
                      <w:r>
                        <w:rPr>
                          <w:rFonts w:cs="Segoe UI Semilight"/>
                          <w:sz w:val="16"/>
                          <w:szCs w:val="16"/>
                        </w:rPr>
                        <w:t>log interval measurements in a csv file while the software is open and communicating with the sensor.</w:t>
                      </w:r>
                    </w:p>
                    <w:p w:rsidR="000C6758" w:rsidRPr="00B66516" w:rsidRDefault="000C6758" w:rsidP="000C6758">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828224" behindDoc="0" locked="0" layoutInCell="1" allowOverlap="1" wp14:anchorId="72BA977C" wp14:editId="7B526A54">
            <wp:simplePos x="0" y="0"/>
            <wp:positionH relativeFrom="margin">
              <wp:align>right</wp:align>
            </wp:positionH>
            <wp:positionV relativeFrom="paragraph">
              <wp:posOffset>5328920</wp:posOffset>
            </wp:positionV>
            <wp:extent cx="2933700" cy="2816627"/>
            <wp:effectExtent l="0" t="0" r="0" b="3175"/>
            <wp:wrapNone/>
            <wp:docPr id="6" name="Picture 6" descr="Inline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933700" cy="2816627"/>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rsidR="002B636D" w:rsidRDefault="006F721F">
      <w:pPr>
        <w:rPr>
          <w:rFonts w:cstheme="minorHAnsi"/>
          <w:b/>
          <w:szCs w:val="18"/>
        </w:rPr>
      </w:pPr>
      <w:r>
        <w:rPr>
          <w:rFonts w:cs="Segoe UI Semilight"/>
          <w:b/>
          <w:noProof/>
          <w:szCs w:val="18"/>
        </w:rPr>
        <w:lastRenderedPageBreak/>
        <w:drawing>
          <wp:anchor distT="0" distB="0" distL="114300" distR="114300" simplePos="0" relativeHeight="251799552" behindDoc="1" locked="0" layoutInCell="1" allowOverlap="1" wp14:anchorId="2333EF7C" wp14:editId="1A772019">
            <wp:simplePos x="0" y="0"/>
            <wp:positionH relativeFrom="margin">
              <wp:posOffset>3333750</wp:posOffset>
            </wp:positionH>
            <wp:positionV relativeFrom="paragraph">
              <wp:posOffset>1143000</wp:posOffset>
            </wp:positionV>
            <wp:extent cx="2609850" cy="1394460"/>
            <wp:effectExtent l="0" t="0" r="0" b="0"/>
            <wp:wrapNone/>
            <wp:docPr id="120" name="Picture 120" descr="F:\Screen Shot 2016-03-08 at 9.4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 Shot 2016-03-08 at 9.41.52 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97504" behindDoc="0" locked="0" layoutInCell="1" allowOverlap="1" wp14:anchorId="782582F9" wp14:editId="521E79A6">
                <wp:simplePos x="0" y="0"/>
                <wp:positionH relativeFrom="margin">
                  <wp:posOffset>0</wp:posOffset>
                </wp:positionH>
                <wp:positionV relativeFrom="paragraph">
                  <wp:posOffset>1143000</wp:posOffset>
                </wp:positionV>
                <wp:extent cx="3038475" cy="1574800"/>
                <wp:effectExtent l="0" t="0" r="9525" b="6350"/>
                <wp:wrapSquare wrapText="bothSides"/>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758" w:rsidRDefault="000C6758" w:rsidP="000C6758">
                            <w:pPr>
                              <w:rPr>
                                <w:rFonts w:cs="Segoe UI Semilight"/>
                                <w:sz w:val="16"/>
                                <w:szCs w:val="16"/>
                              </w:rPr>
                            </w:pPr>
                            <w:r>
                              <w:rPr>
                                <w:rFonts w:cs="Segoe UI Semilight"/>
                                <w:sz w:val="16"/>
                                <w:szCs w:val="16"/>
                              </w:rPr>
                              <w:t>Click ‘Setup’ and the Setup Logging window appears. Click the ‘Browse button to create or select a csv file.</w:t>
                            </w:r>
                          </w:p>
                          <w:p w:rsidR="000C6758" w:rsidRPr="00B66516" w:rsidRDefault="000C6758" w:rsidP="000C6758">
                            <w:pPr>
                              <w:rPr>
                                <w:rFonts w:ascii="Avenir LT Std 35 Light" w:hAnsi="Avenir LT Std 35 Light"/>
                              </w:rPr>
                            </w:pPr>
                            <w:r>
                              <w:rPr>
                                <w:rFonts w:cs="Segoe UI Semilight"/>
                                <w:sz w:val="16"/>
                                <w:szCs w:val="16"/>
                              </w:rPr>
                              <w:t>Select the desired sampling interval. Note that 1 second is the minimum interval allowed. Click ‘Start’.</w:t>
                            </w:r>
                          </w:p>
                          <w:p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582F9" id="_x0000_s1056" type="#_x0000_t202" style="position:absolute;margin-left:0;margin-top:90pt;width:239.25pt;height:1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" stroked="f">
                <v:textbox inset=",0">
                  <w:txbxContent>
                    <w:p w:rsidR="000C6758" w:rsidRDefault="000C6758" w:rsidP="000C6758">
                      <w:pPr>
                        <w:rPr>
                          <w:rFonts w:cs="Segoe UI Semilight"/>
                          <w:sz w:val="16"/>
                          <w:szCs w:val="16"/>
                        </w:rPr>
                      </w:pPr>
                      <w:r>
                        <w:rPr>
                          <w:rFonts w:cs="Segoe UI Semilight"/>
                          <w:sz w:val="16"/>
                          <w:szCs w:val="16"/>
                        </w:rPr>
                        <w:t>Click ‘Setup’ and the Setup Logging window appears. Click the ‘Browse button to create or select a csv file.</w:t>
                      </w:r>
                    </w:p>
                    <w:p w:rsidR="000C6758" w:rsidRPr="00B66516" w:rsidRDefault="000C6758" w:rsidP="000C6758">
                      <w:pPr>
                        <w:rPr>
                          <w:rFonts w:ascii="Avenir LT Std 35 Light" w:hAnsi="Avenir LT Std 35 Light"/>
                        </w:rPr>
                      </w:pPr>
                      <w:r>
                        <w:rPr>
                          <w:rFonts w:cs="Segoe UI Semilight"/>
                          <w:sz w:val="16"/>
                          <w:szCs w:val="16"/>
                        </w:rPr>
                        <w:t>Select the desired sampling interval. Note that 1 second is the minimum interval allowed. Click ‘Start’.</w:t>
                      </w:r>
                    </w:p>
                    <w:p w:rsidR="000C6758" w:rsidRPr="00B66516" w:rsidRDefault="000C6758" w:rsidP="000C6758">
                      <w:pPr>
                        <w:rPr>
                          <w:rFonts w:ascii="Avenir LT Std 35 Light" w:hAnsi="Avenir LT Std 35 Light"/>
                        </w:rPr>
                      </w:pPr>
                    </w:p>
                  </w:txbxContent>
                </v:textbox>
                <w10:wrap type="square" anchorx="margin"/>
              </v:shape>
            </w:pict>
          </mc:Fallback>
        </mc:AlternateContent>
      </w:r>
      <w:r w:rsidRPr="00910D16">
        <w:rPr>
          <w:noProof/>
        </w:rPr>
        <mc:AlternateContent>
          <mc:Choice Requires="wps">
            <w:drawing>
              <wp:anchor distT="0" distB="0" distL="114300" distR="114300" simplePos="0" relativeHeight="251801600" behindDoc="0" locked="0" layoutInCell="1" allowOverlap="1" wp14:anchorId="6A58B9ED" wp14:editId="68E1A704">
                <wp:simplePos x="0" y="0"/>
                <wp:positionH relativeFrom="margin">
                  <wp:posOffset>0</wp:posOffset>
                </wp:positionH>
                <wp:positionV relativeFrom="paragraph">
                  <wp:posOffset>3067050</wp:posOffset>
                </wp:positionV>
                <wp:extent cx="3038475" cy="1574800"/>
                <wp:effectExtent l="0" t="0" r="9525" b="63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F27" w:rsidRDefault="00232F27" w:rsidP="00232F27">
                            <w:pPr>
                              <w:rPr>
                                <w:rFonts w:cs="Segoe UI Semilight"/>
                                <w:sz w:val="16"/>
                                <w:szCs w:val="16"/>
                              </w:rPr>
                            </w:pPr>
                            <w:r>
                              <w:rPr>
                                <w:rFonts w:cs="Segoe UI Semilight"/>
                                <w:sz w:val="16"/>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rsidR="00232F27" w:rsidRPr="00B66516" w:rsidRDefault="00232F27" w:rsidP="00232F27">
                            <w:pPr>
                              <w:rPr>
                                <w:rFonts w:ascii="Avenir LT Std 35 Light" w:hAnsi="Avenir LT Std 35 Light"/>
                              </w:rPr>
                            </w:pPr>
                            <w:r>
                              <w:rPr>
                                <w:rFonts w:cs="Segoe UI Semilight"/>
                                <w:sz w:val="16"/>
                                <w:szCs w:val="16"/>
                              </w:rPr>
                              <w:t>The data logging window can be closed without affecting logged data by clicking the ‘Exit’ button. The ‘Stop’ button must be clicked to end data logging.</w:t>
                            </w:r>
                          </w:p>
                          <w:p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8B9ED" id="_x0000_s1057" type="#_x0000_t202" style="position:absolute;margin-left:0;margin-top:241.5pt;width:239.25pt;height:12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" stroked="f">
                <v:textbox inset=",0">
                  <w:txbxContent>
                    <w:p w:rsidR="00232F27" w:rsidRDefault="00232F27" w:rsidP="00232F27">
                      <w:pPr>
                        <w:rPr>
                          <w:rFonts w:cs="Segoe UI Semilight"/>
                          <w:sz w:val="16"/>
                          <w:szCs w:val="16"/>
                        </w:rPr>
                      </w:pPr>
                      <w:r>
                        <w:rPr>
                          <w:rFonts w:cs="Segoe UI Semilight"/>
                          <w:sz w:val="16"/>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rsidR="00232F27" w:rsidRPr="00B66516" w:rsidRDefault="00232F27" w:rsidP="00232F27">
                      <w:pPr>
                        <w:rPr>
                          <w:rFonts w:ascii="Avenir LT Std 35 Light" w:hAnsi="Avenir LT Std 35 Light"/>
                        </w:rPr>
                      </w:pPr>
                      <w:r>
                        <w:rPr>
                          <w:rFonts w:cs="Segoe UI Semilight"/>
                          <w:sz w:val="16"/>
                          <w:szCs w:val="16"/>
                        </w:rPr>
                        <w:t>The data logging window can be closed without affecting logged data by clicking the ‘Exit’ button. The ‘Stop’ button must be clicked to end data logging.</w:t>
                      </w:r>
                    </w:p>
                    <w:p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3648" behindDoc="0" locked="0" layoutInCell="1" allowOverlap="1" wp14:anchorId="2049CFD4" wp14:editId="4AB6C138">
                <wp:simplePos x="0" y="0"/>
                <wp:positionH relativeFrom="margin">
                  <wp:posOffset>0</wp:posOffset>
                </wp:positionH>
                <wp:positionV relativeFrom="paragraph">
                  <wp:posOffset>6414770</wp:posOffset>
                </wp:positionV>
                <wp:extent cx="3038475" cy="59055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F27" w:rsidRPr="00B66516" w:rsidRDefault="00232F27" w:rsidP="00232F27">
                            <w:pPr>
                              <w:rPr>
                                <w:rFonts w:ascii="Avenir LT Std 35 Light" w:hAnsi="Avenir LT Std 35 Light"/>
                              </w:rPr>
                            </w:pPr>
                            <w:r>
                              <w:rPr>
                                <w:rFonts w:cs="Segoe UI Semilight"/>
                                <w:sz w:val="16"/>
                                <w:szCs w:val="16"/>
                              </w:rPr>
                              <w:t>The about screen tells you the software and firmware versions. These can be used to help troubleshoot if problems arise.</w:t>
                            </w:r>
                          </w:p>
                          <w:p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9CFD4" id="_x0000_s1058" type="#_x0000_t202" style="position:absolute;margin-left:0;margin-top:505.1pt;width:239.25pt;height:46.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" stroked="f">
                <v:textbox inset=",0">
                  <w:txbxContent>
                    <w:p w:rsidR="00232F27" w:rsidRPr="00B66516" w:rsidRDefault="00232F27" w:rsidP="00232F27">
                      <w:pPr>
                        <w:rPr>
                          <w:rFonts w:ascii="Avenir LT Std 35 Light" w:hAnsi="Avenir LT Std 35 Light"/>
                        </w:rPr>
                      </w:pPr>
                      <w:r>
                        <w:rPr>
                          <w:rFonts w:cs="Segoe UI Semilight"/>
                          <w:sz w:val="16"/>
                          <w:szCs w:val="16"/>
                        </w:rPr>
                        <w:t>The about screen tells you the software and firmware versions. These can be used to help troubleshoot if problems arise.</w:t>
                      </w:r>
                    </w:p>
                    <w:p w:rsidR="00232F27" w:rsidRPr="00B66516" w:rsidRDefault="00232F27" w:rsidP="00232F27">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830272" behindDoc="0" locked="0" layoutInCell="1" allowOverlap="1" wp14:anchorId="61DF8F62" wp14:editId="588C7AA4">
            <wp:simplePos x="0" y="0"/>
            <wp:positionH relativeFrom="margin">
              <wp:posOffset>3009900</wp:posOffset>
            </wp:positionH>
            <wp:positionV relativeFrom="paragraph">
              <wp:posOffset>3094990</wp:posOffset>
            </wp:positionV>
            <wp:extent cx="2933700" cy="2816225"/>
            <wp:effectExtent l="0" t="0" r="0" b="3175"/>
            <wp:wrapNone/>
            <wp:docPr id="7" name="Picture 7" descr="Inline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93370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21A96AF3" wp14:editId="7B78BC5F">
            <wp:simplePos x="0" y="0"/>
            <wp:positionH relativeFrom="margin">
              <wp:posOffset>3448050</wp:posOffset>
            </wp:positionH>
            <wp:positionV relativeFrom="paragraph">
              <wp:posOffset>6414770</wp:posOffset>
            </wp:positionV>
            <wp:extent cx="2495550" cy="1733997"/>
            <wp:effectExtent l="0" t="0" r="0" b="0"/>
            <wp:wrapNone/>
            <wp:docPr id="12" name="Picture 12"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 4"/>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495550" cy="1733997"/>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rsidR="00232F27" w:rsidRDefault="006F721F">
      <w:pPr>
        <w:rPr>
          <w:rFonts w:cstheme="minorHAnsi"/>
          <w:b/>
          <w:szCs w:val="18"/>
        </w:rPr>
      </w:pPr>
      <w:r w:rsidRPr="00910D16">
        <w:rPr>
          <w:noProof/>
        </w:rPr>
        <w:lastRenderedPageBreak/>
        <mc:AlternateContent>
          <mc:Choice Requires="wps">
            <w:drawing>
              <wp:anchor distT="0" distB="0" distL="114300" distR="114300" simplePos="0" relativeHeight="251805696" behindDoc="0" locked="0" layoutInCell="1" allowOverlap="1" wp14:anchorId="4372DC89" wp14:editId="28835999">
                <wp:simplePos x="0" y="0"/>
                <wp:positionH relativeFrom="margin">
                  <wp:posOffset>0</wp:posOffset>
                </wp:positionH>
                <wp:positionV relativeFrom="paragraph">
                  <wp:posOffset>23495</wp:posOffset>
                </wp:positionV>
                <wp:extent cx="3038475" cy="1574800"/>
                <wp:effectExtent l="0" t="0" r="9525" b="635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F27" w:rsidRPr="00681660" w:rsidRDefault="00232F27" w:rsidP="00232F27">
                            <w:pPr>
                              <w:rPr>
                                <w:rFonts w:ascii="Avenir LT Std 35 Light" w:hAnsi="Avenir LT Std 35 Light"/>
                              </w:rPr>
                            </w:pPr>
                            <w:r>
                              <w:rPr>
                                <w:rFonts w:cs="Segoe UI Semilight"/>
                                <w:sz w:val="16"/>
                                <w:szCs w:val="16"/>
                              </w:rPr>
                              <w:t>‘</w:t>
                            </w:r>
                            <w:r>
                              <w:rPr>
                                <w:rFonts w:cs="Segoe UI Semilight"/>
                                <w:b/>
                                <w:sz w:val="16"/>
                                <w:szCs w:val="16"/>
                              </w:rPr>
                              <w:t>Manage Field Logging</w:t>
                            </w:r>
                            <w:r w:rsidR="001568EA">
                              <w:rPr>
                                <w:rFonts w:cs="Segoe UI Semilight"/>
                                <w:sz w:val="16"/>
                                <w:szCs w:val="16"/>
                              </w:rPr>
                              <w:t>’ is used to setup the SU</w:t>
                            </w:r>
                            <w:r>
                              <w:rPr>
                                <w:rFonts w:cs="Segoe UI Semilight"/>
                                <w:sz w:val="16"/>
                                <w:szCs w:val="16"/>
                              </w:rPr>
                              <w:t>-42</w:t>
                            </w:r>
                            <w:r w:rsidR="00EC7D0E">
                              <w:rPr>
                                <w:rFonts w:cs="Segoe UI Semilight"/>
                                <w:sz w:val="16"/>
                                <w:szCs w:val="16"/>
                              </w:rPr>
                              <w:t>0</w:t>
                            </w:r>
                            <w:r>
                              <w:rPr>
                                <w:rFonts w:cs="Segoe UI Semilight"/>
                                <w:sz w:val="16"/>
                                <w:szCs w:val="16"/>
                              </w:rPr>
                              <w:t xml:space="preserve"> for t</w:t>
                            </w:r>
                            <w:r w:rsidR="001568EA">
                              <w:rPr>
                                <w:rFonts w:cs="Segoe UI Semilight"/>
                                <w:sz w:val="16"/>
                                <w:szCs w:val="16"/>
                              </w:rPr>
                              <w:t>he use in the field. When the SU</w:t>
                            </w:r>
                            <w:r>
                              <w:rPr>
                                <w:rFonts w:cs="Segoe UI Semilight"/>
                                <w:sz w:val="16"/>
                                <w:szCs w:val="16"/>
                              </w:rPr>
                              <w:t>-42</w:t>
                            </w:r>
                            <w:r w:rsidR="00EC7D0E">
                              <w:rPr>
                                <w:rFonts w:cs="Segoe UI Semilight"/>
                                <w:sz w:val="16"/>
                                <w:szCs w:val="16"/>
                              </w:rPr>
                              <w:t>0</w:t>
                            </w:r>
                            <w:r>
                              <w:rPr>
                                <w:rFonts w:cs="Segoe UI Semilight"/>
                                <w:sz w:val="16"/>
                                <w:szCs w:val="16"/>
                              </w:rPr>
                              <w:t xml:space="preserve"> is supplied power from a USB power source it will log data which you can retrieve. Choose the interval the data is saved as well as the interval that data is sampled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2DC89" id="_x0000_s1059" type="#_x0000_t202" style="position:absolute;margin-left:0;margin-top:1.85pt;width:239.25pt;height:12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" stroked="f">
                <v:textbox inset=",0">
                  <w:txbxContent>
                    <w:p w:rsidR="00232F27" w:rsidRPr="00681660" w:rsidRDefault="00232F27" w:rsidP="00232F27">
                      <w:pPr>
                        <w:rPr>
                          <w:rFonts w:ascii="Avenir LT Std 35 Light" w:hAnsi="Avenir LT Std 35 Light"/>
                        </w:rPr>
                      </w:pPr>
                      <w:r>
                        <w:rPr>
                          <w:rFonts w:cs="Segoe UI Semilight"/>
                          <w:sz w:val="16"/>
                          <w:szCs w:val="16"/>
                        </w:rPr>
                        <w:t>‘</w:t>
                      </w:r>
                      <w:r>
                        <w:rPr>
                          <w:rFonts w:cs="Segoe UI Semilight"/>
                          <w:b/>
                          <w:sz w:val="16"/>
                          <w:szCs w:val="16"/>
                        </w:rPr>
                        <w:t>Manage Field Logging</w:t>
                      </w:r>
                      <w:r w:rsidR="001568EA">
                        <w:rPr>
                          <w:rFonts w:cs="Segoe UI Semilight"/>
                          <w:sz w:val="16"/>
                          <w:szCs w:val="16"/>
                        </w:rPr>
                        <w:t>’ is used to setup the SU</w:t>
                      </w:r>
                      <w:r>
                        <w:rPr>
                          <w:rFonts w:cs="Segoe UI Semilight"/>
                          <w:sz w:val="16"/>
                          <w:szCs w:val="16"/>
                        </w:rPr>
                        <w:t>-42</w:t>
                      </w:r>
                      <w:r w:rsidR="00EC7D0E">
                        <w:rPr>
                          <w:rFonts w:cs="Segoe UI Semilight"/>
                          <w:sz w:val="16"/>
                          <w:szCs w:val="16"/>
                        </w:rPr>
                        <w:t>0</w:t>
                      </w:r>
                      <w:r>
                        <w:rPr>
                          <w:rFonts w:cs="Segoe UI Semilight"/>
                          <w:sz w:val="16"/>
                          <w:szCs w:val="16"/>
                        </w:rPr>
                        <w:t xml:space="preserve"> for t</w:t>
                      </w:r>
                      <w:r w:rsidR="001568EA">
                        <w:rPr>
                          <w:rFonts w:cs="Segoe UI Semilight"/>
                          <w:sz w:val="16"/>
                          <w:szCs w:val="16"/>
                        </w:rPr>
                        <w:t>he use in the field. When the SU</w:t>
                      </w:r>
                      <w:r>
                        <w:rPr>
                          <w:rFonts w:cs="Segoe UI Semilight"/>
                          <w:sz w:val="16"/>
                          <w:szCs w:val="16"/>
                        </w:rPr>
                        <w:t>-42</w:t>
                      </w:r>
                      <w:r w:rsidR="00EC7D0E">
                        <w:rPr>
                          <w:rFonts w:cs="Segoe UI Semilight"/>
                          <w:sz w:val="16"/>
                          <w:szCs w:val="16"/>
                        </w:rPr>
                        <w:t>0</w:t>
                      </w:r>
                      <w:r>
                        <w:rPr>
                          <w:rFonts w:cs="Segoe UI Semilight"/>
                          <w:sz w:val="16"/>
                          <w:szCs w:val="16"/>
                        </w:rPr>
                        <w:t xml:space="preserve"> is supplied power from a USB power source it will log data which you can retrieve. Choose the interval the data is saved as well as the interval that data is sampled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rsidR="00232F27" w:rsidRPr="00B66516" w:rsidRDefault="00232F27" w:rsidP="00232F27">
                      <w:pPr>
                        <w:rPr>
                          <w:rFonts w:ascii="Avenir LT Std 35 Light" w:hAnsi="Avenir LT Std 35 Light"/>
                        </w:rPr>
                      </w:pPr>
                    </w:p>
                  </w:txbxContent>
                </v:textbox>
                <w10:wrap anchorx="margin"/>
              </v:shape>
            </w:pict>
          </mc:Fallback>
        </mc:AlternateContent>
      </w:r>
      <w:r>
        <w:rPr>
          <w:rFonts w:cstheme="minorHAnsi"/>
          <w:b/>
          <w:noProof/>
          <w:szCs w:val="18"/>
        </w:rPr>
        <w:drawing>
          <wp:anchor distT="0" distB="0" distL="114300" distR="114300" simplePos="0" relativeHeight="251822080" behindDoc="1" locked="0" layoutInCell="1" allowOverlap="1" wp14:anchorId="4E803FAD" wp14:editId="2917BD8B">
            <wp:simplePos x="0" y="0"/>
            <wp:positionH relativeFrom="margin">
              <wp:posOffset>3848100</wp:posOffset>
            </wp:positionH>
            <wp:positionV relativeFrom="paragraph">
              <wp:posOffset>159385</wp:posOffset>
            </wp:positionV>
            <wp:extent cx="2094230" cy="2607945"/>
            <wp:effectExtent l="0" t="0" r="1270" b="1905"/>
            <wp:wrapNone/>
            <wp:docPr id="117" name="Picture 117" descr="C:\Users\emyers\Pictures\man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Pictures\manage-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423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807744" behindDoc="0" locked="0" layoutInCell="1" allowOverlap="1" wp14:anchorId="68EA1BAB" wp14:editId="78346787">
                <wp:simplePos x="0" y="0"/>
                <wp:positionH relativeFrom="margin">
                  <wp:posOffset>-3175</wp:posOffset>
                </wp:positionH>
                <wp:positionV relativeFrom="paragraph">
                  <wp:posOffset>3143250</wp:posOffset>
                </wp:positionV>
                <wp:extent cx="3038475" cy="1181100"/>
                <wp:effectExtent l="0" t="0" r="952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F27" w:rsidRPr="00B66516" w:rsidRDefault="00232F27" w:rsidP="00232F27">
                            <w:pPr>
                              <w:rPr>
                                <w:rFonts w:ascii="Avenir LT Std 35 Light" w:hAnsi="Avenir LT Std 35 Light"/>
                              </w:rPr>
                            </w:pPr>
                            <w:r>
                              <w:rPr>
                                <w:rFonts w:cs="Segoe UI Semilight"/>
                                <w:sz w:val="16"/>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 if the logging interval is 5 minutes and the sampling interval is 2 minutes it causes an error. But a sampling interval of 1 minute is acceptable.</w:t>
                            </w:r>
                          </w:p>
                          <w:p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A1BAB" id="Text Box 110" o:spid="_x0000_s1060" type="#_x0000_t202" style="position:absolute;margin-left:-.25pt;margin-top:247.5pt;width:239.25pt;height:9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" stroked="f">
                <v:textbox inset=",0">
                  <w:txbxContent>
                    <w:p w:rsidR="00232F27" w:rsidRPr="00B66516" w:rsidRDefault="00232F27" w:rsidP="00232F27">
                      <w:pPr>
                        <w:rPr>
                          <w:rFonts w:ascii="Avenir LT Std 35 Light" w:hAnsi="Avenir LT Std 35 Light"/>
                        </w:rPr>
                      </w:pPr>
                      <w:r>
                        <w:rPr>
                          <w:rFonts w:cs="Segoe UI Semilight"/>
                          <w:sz w:val="16"/>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 if the logging interval is 5 minutes and the sampling interval is 2 minutes it causes an error. But a sampling interval of 1 minute is acceptable.</w:t>
                      </w:r>
                    </w:p>
                    <w:p w:rsidR="00232F27" w:rsidRPr="00B66516" w:rsidRDefault="00232F27" w:rsidP="00232F27">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808768" behindDoc="1" locked="0" layoutInCell="1" allowOverlap="1" wp14:anchorId="15F896C8" wp14:editId="7CBD3A17">
            <wp:simplePos x="0" y="0"/>
            <wp:positionH relativeFrom="margin">
              <wp:posOffset>3482975</wp:posOffset>
            </wp:positionH>
            <wp:positionV relativeFrom="paragraph">
              <wp:posOffset>3235960</wp:posOffset>
            </wp:positionV>
            <wp:extent cx="2455545" cy="1057275"/>
            <wp:effectExtent l="0" t="0" r="1905" b="0"/>
            <wp:wrapNone/>
            <wp:docPr id="111" name="Picture 111"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02-26 at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5545" cy="1057275"/>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810816" behindDoc="0" locked="0" layoutInCell="1" allowOverlap="1" wp14:anchorId="2BBAFC26" wp14:editId="3F680E47">
                <wp:simplePos x="0" y="0"/>
                <wp:positionH relativeFrom="margin">
                  <wp:posOffset>-3175</wp:posOffset>
                </wp:positionH>
                <wp:positionV relativeFrom="paragraph">
                  <wp:posOffset>4924425</wp:posOffset>
                </wp:positionV>
                <wp:extent cx="3038475" cy="869950"/>
                <wp:effectExtent l="0" t="0" r="9525" b="635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6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F27" w:rsidRPr="00B66516" w:rsidRDefault="00232F27" w:rsidP="00232F27">
                            <w:pPr>
                              <w:rPr>
                                <w:rFonts w:ascii="Avenir LT Std 35 Light" w:hAnsi="Avenir LT Std 35 Light"/>
                              </w:rPr>
                            </w:pPr>
                            <w:r>
                              <w:rPr>
                                <w:rFonts w:cs="Segoe UI Semilight"/>
                                <w:sz w:val="16"/>
                                <w:szCs w:val="16"/>
                              </w:rPr>
                              <w:t>Before clicking ‘Get Logged Data’ it is important to set the time of the last logged data point. This is used to back calculate the timestamps for the remaining data points. If you just unplugged the sensor and plugged it into the computer the preloaded day and time should be sufficient.</w:t>
                            </w:r>
                          </w:p>
                          <w:p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AFC26" id="_x0000_s1061" type="#_x0000_t202" style="position:absolute;margin-left:-.25pt;margin-top:387.75pt;width:239.25pt;height:6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dsiQIAABc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" stroked="f">
                <v:textbox inset=",0">
                  <w:txbxContent>
                    <w:p w:rsidR="00232F27" w:rsidRPr="00B66516" w:rsidRDefault="00232F27" w:rsidP="00232F27">
                      <w:pPr>
                        <w:rPr>
                          <w:rFonts w:ascii="Avenir LT Std 35 Light" w:hAnsi="Avenir LT Std 35 Light"/>
                        </w:rPr>
                      </w:pPr>
                      <w:r>
                        <w:rPr>
                          <w:rFonts w:cs="Segoe UI Semilight"/>
                          <w:sz w:val="16"/>
                          <w:szCs w:val="16"/>
                        </w:rPr>
                        <w:t>Before clicking ‘Get Logged Data’ it is important to set the time of the last logged data point. This is used to back calculate the timestamps for the remaining data points. If you just unplugged the sensor and plugged it into the computer the preloaded day and time should be sufficient.</w:t>
                      </w:r>
                    </w:p>
                    <w:p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13888" behindDoc="0" locked="0" layoutInCell="1" allowOverlap="1" wp14:anchorId="1B45B3F2" wp14:editId="5C14F9AB">
                <wp:simplePos x="0" y="0"/>
                <wp:positionH relativeFrom="margin">
                  <wp:posOffset>-3175</wp:posOffset>
                </wp:positionH>
                <wp:positionV relativeFrom="paragraph">
                  <wp:posOffset>6362700</wp:posOffset>
                </wp:positionV>
                <wp:extent cx="3038475" cy="1574800"/>
                <wp:effectExtent l="0" t="0" r="9525" b="6350"/>
                <wp:wrapNone/>
                <wp:docPr id="1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F27" w:rsidRDefault="00232F27" w:rsidP="00232F27">
                            <w:pPr>
                              <w:rPr>
                                <w:rFonts w:cs="Segoe UI Semilight"/>
                                <w:sz w:val="16"/>
                                <w:szCs w:val="16"/>
                              </w:rPr>
                            </w:pPr>
                            <w:r>
                              <w:rPr>
                                <w:rFonts w:cs="Segoe UI Semilight"/>
                                <w:sz w:val="16"/>
                                <w:szCs w:val="16"/>
                              </w:rPr>
                              <w:t>Click ‘</w:t>
                            </w:r>
                            <w:r>
                              <w:rPr>
                                <w:rFonts w:cs="Segoe UI Semilight"/>
                                <w:b/>
                                <w:sz w:val="16"/>
                                <w:szCs w:val="16"/>
                              </w:rPr>
                              <w:t>Get Logged Data</w:t>
                            </w:r>
                            <w:r>
                              <w:rPr>
                                <w:rFonts w:cs="Segoe UI Semilight"/>
                                <w:sz w:val="16"/>
                                <w:szCs w:val="16"/>
                              </w:rPr>
                              <w:t>’ to save the data to your computer. You will be asked where you want to save the data.</w:t>
                            </w:r>
                          </w:p>
                          <w:p w:rsidR="00232F27" w:rsidRPr="004F2A84" w:rsidRDefault="00232F27" w:rsidP="00232F27">
                            <w:pPr>
                              <w:rPr>
                                <w:rFonts w:cs="Segoe UI Semilight"/>
                                <w:sz w:val="16"/>
                                <w:szCs w:val="16"/>
                              </w:rPr>
                            </w:pPr>
                            <w:r>
                              <w:rPr>
                                <w:rFonts w:cs="Segoe UI Semilight"/>
                                <w:sz w:val="16"/>
                                <w:szCs w:val="16"/>
                              </w:rPr>
                              <w:t>Click ‘</w:t>
                            </w:r>
                            <w:r>
                              <w:rPr>
                                <w:rFonts w:cs="Segoe UI Semilight"/>
                                <w:b/>
                                <w:sz w:val="16"/>
                                <w:szCs w:val="16"/>
                              </w:rPr>
                              <w:t>Erase Data</w:t>
                            </w:r>
                            <w:r>
                              <w:rPr>
                                <w:rFonts w:cs="Segoe UI Semilight"/>
                                <w:sz w:val="16"/>
                                <w:szCs w:val="16"/>
                              </w:rPr>
                              <w:t>’ to erase all the save data. This can’t be undone.</w:t>
                            </w:r>
                          </w:p>
                          <w:p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5B3F2" id="_x0000_s1062" type="#_x0000_t202" style="position:absolute;margin-left:-.25pt;margin-top:501pt;width:239.25pt;height:12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" stroked="f">
                <v:textbox inset=",0">
                  <w:txbxContent>
                    <w:p w:rsidR="00232F27" w:rsidRDefault="00232F27" w:rsidP="00232F27">
                      <w:pPr>
                        <w:rPr>
                          <w:rFonts w:cs="Segoe UI Semilight"/>
                          <w:sz w:val="16"/>
                          <w:szCs w:val="16"/>
                        </w:rPr>
                      </w:pPr>
                      <w:r>
                        <w:rPr>
                          <w:rFonts w:cs="Segoe UI Semilight"/>
                          <w:sz w:val="16"/>
                          <w:szCs w:val="16"/>
                        </w:rPr>
                        <w:t>Click ‘</w:t>
                      </w:r>
                      <w:r>
                        <w:rPr>
                          <w:rFonts w:cs="Segoe UI Semilight"/>
                          <w:b/>
                          <w:sz w:val="16"/>
                          <w:szCs w:val="16"/>
                        </w:rPr>
                        <w:t>Get Logged Data</w:t>
                      </w:r>
                      <w:r>
                        <w:rPr>
                          <w:rFonts w:cs="Segoe UI Semilight"/>
                          <w:sz w:val="16"/>
                          <w:szCs w:val="16"/>
                        </w:rPr>
                        <w:t>’ to save the data to your computer. You will be asked where you want to save the data.</w:t>
                      </w:r>
                    </w:p>
                    <w:p w:rsidR="00232F27" w:rsidRPr="004F2A84" w:rsidRDefault="00232F27" w:rsidP="00232F27">
                      <w:pPr>
                        <w:rPr>
                          <w:rFonts w:cs="Segoe UI Semilight"/>
                          <w:sz w:val="16"/>
                          <w:szCs w:val="16"/>
                        </w:rPr>
                      </w:pPr>
                      <w:r>
                        <w:rPr>
                          <w:rFonts w:cs="Segoe UI Semilight"/>
                          <w:sz w:val="16"/>
                          <w:szCs w:val="16"/>
                        </w:rPr>
                        <w:t>Click ‘</w:t>
                      </w:r>
                      <w:r>
                        <w:rPr>
                          <w:rFonts w:cs="Segoe UI Semilight"/>
                          <w:b/>
                          <w:sz w:val="16"/>
                          <w:szCs w:val="16"/>
                        </w:rPr>
                        <w:t>Erase Data</w:t>
                      </w:r>
                      <w:r>
                        <w:rPr>
                          <w:rFonts w:cs="Segoe UI Semilight"/>
                          <w:sz w:val="16"/>
                          <w:szCs w:val="16"/>
                        </w:rPr>
                        <w:t>’ to erase all the save data. This can’t be undone.</w:t>
                      </w:r>
                    </w:p>
                    <w:p w:rsidR="00232F27" w:rsidRPr="00B66516" w:rsidRDefault="00232F27" w:rsidP="00232F27">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811840" behindDoc="1" locked="0" layoutInCell="1" allowOverlap="1" wp14:anchorId="01806DDD" wp14:editId="37037900">
            <wp:simplePos x="0" y="0"/>
            <wp:positionH relativeFrom="margin">
              <wp:posOffset>3435350</wp:posOffset>
            </wp:positionH>
            <wp:positionV relativeFrom="paragraph">
              <wp:posOffset>5055870</wp:posOffset>
            </wp:positionV>
            <wp:extent cx="2506345" cy="723900"/>
            <wp:effectExtent l="0" t="0" r="8255" b="0"/>
            <wp:wrapNone/>
            <wp:docPr id="113" name="Picture 113"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6-02-26 at 10"/>
                    <pic:cNvPicPr>
                      <a:picLocks noChangeAspect="1" noChangeArrowheads="1"/>
                    </pic:cNvPicPr>
                  </pic:nvPicPr>
                  <pic:blipFill>
                    <a:blip r:embed="rId56">
                      <a:extLst>
                        <a:ext uri="{28A0092B-C50C-407E-A947-70E740481C1C}">
                          <a14:useLocalDpi xmlns:a14="http://schemas.microsoft.com/office/drawing/2010/main" val="0"/>
                        </a:ext>
                      </a:extLst>
                    </a:blip>
                    <a:srcRect r="11327"/>
                    <a:stretch>
                      <a:fillRect/>
                    </a:stretch>
                  </pic:blipFill>
                  <pic:spPr bwMode="auto">
                    <a:xfrm>
                      <a:off x="0" y="0"/>
                      <a:ext cx="2506345" cy="723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1B03BDFE" wp14:editId="799C6FF8">
            <wp:simplePos x="0" y="0"/>
            <wp:positionH relativeFrom="margin">
              <wp:posOffset>3380105</wp:posOffset>
            </wp:positionH>
            <wp:positionV relativeFrom="paragraph">
              <wp:posOffset>6626860</wp:posOffset>
            </wp:positionV>
            <wp:extent cx="2560588" cy="352425"/>
            <wp:effectExtent l="0" t="0" r="0" b="0"/>
            <wp:wrapNone/>
            <wp:docPr id="115" name="Picture 115"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02-26 at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0588" cy="352425"/>
                    </a:xfrm>
                    <a:prstGeom prst="rect">
                      <a:avLst/>
                    </a:prstGeom>
                    <a:noFill/>
                  </pic:spPr>
                </pic:pic>
              </a:graphicData>
            </a:graphic>
            <wp14:sizeRelH relativeFrom="page">
              <wp14:pctWidth>0</wp14:pctWidth>
            </wp14:sizeRelH>
            <wp14:sizeRelV relativeFrom="page">
              <wp14:pctHeight>0</wp14:pctHeight>
            </wp14:sizeRelV>
          </wp:anchor>
        </w:drawing>
      </w:r>
      <w:r w:rsidR="00232F27" w:rsidRPr="00910D16">
        <w:rPr>
          <w:rFonts w:cs="Calibri"/>
          <w:noProof/>
          <w:color w:val="FF0000"/>
        </w:rPr>
        <mc:AlternateContent>
          <mc:Choice Requires="wps">
            <w:drawing>
              <wp:anchor distT="0" distB="0" distL="114300" distR="114300" simplePos="0" relativeHeight="251816960" behindDoc="0" locked="0" layoutInCell="1" allowOverlap="1" wp14:anchorId="71B3EF79" wp14:editId="1EF6F1DD">
                <wp:simplePos x="0" y="0"/>
                <wp:positionH relativeFrom="margin">
                  <wp:posOffset>19050</wp:posOffset>
                </wp:positionH>
                <wp:positionV relativeFrom="paragraph">
                  <wp:posOffset>7610475</wp:posOffset>
                </wp:positionV>
                <wp:extent cx="5937250" cy="1590675"/>
                <wp:effectExtent l="0" t="0" r="6350" b="9525"/>
                <wp:wrapNone/>
                <wp:docPr id="1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F27" w:rsidRPr="00910D16" w:rsidRDefault="00232F27" w:rsidP="00232F27">
                            <w:pPr>
                              <w:rPr>
                                <w:rFonts w:cs="Segoe UI Semilight"/>
                                <w:sz w:val="16"/>
                                <w:szCs w:val="16"/>
                              </w:rPr>
                            </w:pPr>
                            <w:r>
                              <w:rPr>
                                <w:rFonts w:cs="Segoe UI Semilight"/>
                                <w:sz w:val="16"/>
                                <w:szCs w:val="16"/>
                              </w:rPr>
                              <w:t xml:space="preserve">To use additional </w:t>
                            </w:r>
                            <w:r w:rsidR="001568EA">
                              <w:rPr>
                                <w:rFonts w:cs="Segoe UI Semilight"/>
                                <w:sz w:val="16"/>
                                <w:szCs w:val="16"/>
                              </w:rPr>
                              <w:t>SU</w:t>
                            </w:r>
                            <w:r w:rsidR="00571913">
                              <w:rPr>
                                <w:rFonts w:cs="Segoe UI Semilight"/>
                                <w:sz w:val="16"/>
                                <w:szCs w:val="16"/>
                              </w:rPr>
                              <w:t>-422</w:t>
                            </w:r>
                            <w:r>
                              <w:rPr>
                                <w:rFonts w:cs="Segoe UI Semilight"/>
                                <w:sz w:val="16"/>
                                <w:szCs w:val="16"/>
                              </w:rPr>
                              <w:t xml:space="preserve"> devices, open additional ApogeeConnect software windows. The device serial number will display in the lower left hand corner of the corresponding software window. Devices may be selected by serial number in the tool bar. </w:t>
                            </w:r>
                          </w:p>
                          <w:p w:rsidR="00232F27" w:rsidRPr="00C33C14"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3EF79" id="_x0000_s1063" type="#_x0000_t202" style="position:absolute;margin-left:1.5pt;margin-top:599.25pt;width:467.5pt;height:12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" stroked="f">
                <v:textbox inset=",0">
                  <w:txbxContent>
                    <w:p w:rsidR="00232F27" w:rsidRPr="00910D16" w:rsidRDefault="00232F27" w:rsidP="00232F27">
                      <w:pPr>
                        <w:rPr>
                          <w:rFonts w:cs="Segoe UI Semilight"/>
                          <w:sz w:val="16"/>
                          <w:szCs w:val="16"/>
                        </w:rPr>
                      </w:pPr>
                      <w:r>
                        <w:rPr>
                          <w:rFonts w:cs="Segoe UI Semilight"/>
                          <w:sz w:val="16"/>
                          <w:szCs w:val="16"/>
                        </w:rPr>
                        <w:t xml:space="preserve">To use additional </w:t>
                      </w:r>
                      <w:r w:rsidR="001568EA">
                        <w:rPr>
                          <w:rFonts w:cs="Segoe UI Semilight"/>
                          <w:sz w:val="16"/>
                          <w:szCs w:val="16"/>
                        </w:rPr>
                        <w:t>SU</w:t>
                      </w:r>
                      <w:r w:rsidR="00571913">
                        <w:rPr>
                          <w:rFonts w:cs="Segoe UI Semilight"/>
                          <w:sz w:val="16"/>
                          <w:szCs w:val="16"/>
                        </w:rPr>
                        <w:t>-422</w:t>
                      </w:r>
                      <w:r>
                        <w:rPr>
                          <w:rFonts w:cs="Segoe UI Semilight"/>
                          <w:sz w:val="16"/>
                          <w:szCs w:val="16"/>
                        </w:rPr>
                        <w:t xml:space="preserve"> devices, open additional ApogeeConnect software windows. The device serial number will display in the lower left hand corner of the corresponding software window. Devices may be selected by serial number in the tool bar. </w:t>
                      </w:r>
                    </w:p>
                    <w:p w:rsidR="00232F27" w:rsidRPr="00C33C14" w:rsidRDefault="00232F27" w:rsidP="00232F27">
                      <w:pPr>
                        <w:rPr>
                          <w:rFonts w:ascii="Avenir LT Std 35 Light" w:hAnsi="Avenir LT Std 35 Light"/>
                        </w:rPr>
                      </w:pPr>
                    </w:p>
                  </w:txbxContent>
                </v:textbox>
                <w10:wrap anchorx="margin"/>
              </v:shape>
            </w:pict>
          </mc:Fallback>
        </mc:AlternateContent>
      </w:r>
      <w:r w:rsidR="00232F27">
        <w:rPr>
          <w:rFonts w:cstheme="minorHAnsi"/>
          <w:b/>
          <w:szCs w:val="18"/>
        </w:rPr>
        <w:br w:type="page"/>
      </w:r>
    </w:p>
    <w:p w:rsidR="00B5508F" w:rsidRPr="00491B76" w:rsidRDefault="00802757" w:rsidP="009363C7">
      <w:pPr>
        <w:pStyle w:val="Heading3"/>
        <w:rPr>
          <w:rFonts w:cs="Segoe UI Semilight"/>
          <w:szCs w:val="32"/>
        </w:rPr>
      </w:pPr>
      <w:bookmarkStart w:id="22" w:name="_Toc390263766"/>
      <w:bookmarkStart w:id="23" w:name="_Toc390264172"/>
      <w:bookmarkStart w:id="24" w:name="_Toc493684242"/>
      <w:r w:rsidRPr="00491B76">
        <w:rPr>
          <w:rFonts w:cs="Segoe UI Semilight"/>
          <w:szCs w:val="32"/>
        </w:rPr>
        <w:lastRenderedPageBreak/>
        <w:t>Maintenance</w:t>
      </w:r>
      <w:r w:rsidR="00B5508F" w:rsidRPr="00491B76">
        <w:rPr>
          <w:rFonts w:cs="Segoe UI Semilight"/>
          <w:szCs w:val="32"/>
        </w:rPr>
        <w:t xml:space="preserve"> and Recalibration</w:t>
      </w:r>
      <w:bookmarkEnd w:id="22"/>
      <w:bookmarkEnd w:id="23"/>
      <w:bookmarkEnd w:id="24"/>
    </w:p>
    <w:p w:rsidR="001568EA" w:rsidRPr="006F39F2" w:rsidRDefault="001568EA" w:rsidP="001568EA">
      <w:pPr>
        <w:rPr>
          <w:rFonts w:cstheme="minorHAnsi"/>
          <w:i/>
          <w:iCs/>
          <w:color w:val="000000"/>
          <w:szCs w:val="18"/>
        </w:rPr>
      </w:pPr>
      <w:r w:rsidRPr="006F39F2">
        <w:rPr>
          <w:rFonts w:cstheme="minorHAnsi"/>
          <w:color w:val="000000"/>
          <w:szCs w:val="18"/>
        </w:rPr>
        <w:t xml:space="preserve">Moisture or debris on the sensor is a common cause of low readings. The sensor has a domed-shaped housing for improved self-cleaning from rainfall, but materials can accumulate on the photo-sensitive area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6F39F2">
        <w:rPr>
          <w:rFonts w:cstheme="minorHAnsi"/>
          <w:b/>
          <w:bCs/>
          <w:color w:val="000000"/>
          <w:szCs w:val="18"/>
        </w:rPr>
        <w:t>Never use an abrasive material or cleaner on the sensor.</w:t>
      </w:r>
    </w:p>
    <w:p w:rsidR="001568EA" w:rsidRPr="006F39F2" w:rsidRDefault="001568EA" w:rsidP="001568EA">
      <w:pPr>
        <w:rPr>
          <w:rFonts w:cstheme="minorHAnsi"/>
          <w:color w:val="000000"/>
          <w:szCs w:val="18"/>
        </w:rPr>
      </w:pPr>
      <w:r w:rsidRPr="006F39F2">
        <w:rPr>
          <w:rFonts w:cstheme="minorHAnsi"/>
          <w:color w:val="000000"/>
          <w:szCs w:val="18"/>
        </w:rPr>
        <w:t>The Clear Sky Calculator (</w:t>
      </w:r>
      <w:r w:rsidRPr="006F39F2">
        <w:rPr>
          <w:rFonts w:cstheme="minorHAnsi"/>
          <w:color w:val="0000FF"/>
          <w:szCs w:val="18"/>
          <w:u w:val="single"/>
        </w:rPr>
        <w:t>www.clearskycalculator.com</w:t>
      </w:r>
      <w:r w:rsidRPr="006F39F2">
        <w:rPr>
          <w:rFonts w:cstheme="minorHAnsi"/>
          <w:color w:val="000000"/>
          <w:szCs w:val="18"/>
        </w:rPr>
        <w:t>) determines total shortwave radiation or photosynthetic photon flux (PPF)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w:t>
      </w:r>
    </w:p>
    <w:p w:rsidR="001568EA" w:rsidRPr="006F39F2" w:rsidRDefault="001568EA" w:rsidP="001568EA">
      <w:pPr>
        <w:rPr>
          <w:rFonts w:cstheme="minorHAnsi"/>
          <w:color w:val="000000"/>
          <w:szCs w:val="18"/>
        </w:rPr>
      </w:pPr>
      <w:r w:rsidRPr="006F39F2">
        <w:rPr>
          <w:rFonts w:cstheme="minorHAnsi"/>
          <w:color w:val="000000"/>
          <w:szCs w:val="18"/>
        </w:rPr>
        <w:t>Although the Clear Sky Calculator does not specifically report an estimated value for UV radiation, it can still be used to help determine the need for UV sensor recalibration by approximating the ratio of UV to total shortwave or the ratio of UV to PPF. However, due to continuous changes in atmospheric conditions and their effect on UV radiation, the comparison of the UV sensor to the Clear Sky Calculator should only be made in the summer months near solar noon, and under completely clear skies.</w:t>
      </w:r>
    </w:p>
    <w:p w:rsidR="001568EA" w:rsidRPr="006F39F2" w:rsidRDefault="001568EA" w:rsidP="001568EA">
      <w:pPr>
        <w:rPr>
          <w:rFonts w:cstheme="minorHAnsi"/>
          <w:color w:val="000000"/>
          <w:szCs w:val="18"/>
        </w:rPr>
      </w:pPr>
      <w:r w:rsidRPr="006F39F2">
        <w:rPr>
          <w:rFonts w:cstheme="minorHAnsi"/>
          <w:color w:val="000000"/>
          <w:szCs w:val="18"/>
        </w:rPr>
        <w:t xml:space="preserve">To calculate a reference value of UV radiation in units of energy flux </w:t>
      </w:r>
      <w:r w:rsidRPr="006F39F2">
        <w:rPr>
          <w:szCs w:val="18"/>
        </w:rPr>
        <w:t>(W m</w:t>
      </w:r>
      <w:r w:rsidRPr="006F39F2">
        <w:rPr>
          <w:szCs w:val="18"/>
          <w:vertAlign w:val="superscript"/>
        </w:rPr>
        <w:t>-2</w:t>
      </w:r>
      <w:r w:rsidRPr="006F39F2">
        <w:rPr>
          <w:szCs w:val="18"/>
        </w:rPr>
        <w:t xml:space="preserve">), input site </w:t>
      </w:r>
      <w:r w:rsidRPr="006F39F2">
        <w:rPr>
          <w:rFonts w:cstheme="minorHAnsi"/>
          <w:color w:val="000000"/>
          <w:szCs w:val="18"/>
        </w:rPr>
        <w:t>conditions into the calculator to determine the estimated total shortwave radiation. Then multiply the estimated total shortwave value by an approximated ratio value between 0.045 and 0.050 to convert the total shortwave radiation to total UV radiation.</w:t>
      </w:r>
    </w:p>
    <w:p w:rsidR="001568EA" w:rsidRPr="006F39F2" w:rsidRDefault="001568EA" w:rsidP="001568EA">
      <w:pPr>
        <w:rPr>
          <w:rFonts w:cstheme="minorHAnsi"/>
          <w:color w:val="000000"/>
          <w:szCs w:val="18"/>
        </w:rPr>
      </w:pPr>
      <w:r w:rsidRPr="006F39F2">
        <w:rPr>
          <w:rFonts w:cstheme="minorHAnsi"/>
          <w:color w:val="000000"/>
          <w:szCs w:val="18"/>
        </w:rPr>
        <w:t>To calculate a reference value of UV radiation in units of photon flux</w:t>
      </w:r>
      <w:r w:rsidRPr="006F39F2">
        <w:rPr>
          <w:szCs w:val="18"/>
        </w:rPr>
        <w:t xml:space="preserve"> density (μmol m</w:t>
      </w:r>
      <w:r w:rsidRPr="006F39F2">
        <w:rPr>
          <w:szCs w:val="18"/>
          <w:vertAlign w:val="superscript"/>
        </w:rPr>
        <w:t>-2</w:t>
      </w:r>
      <w:r w:rsidRPr="006F39F2">
        <w:rPr>
          <w:szCs w:val="18"/>
        </w:rPr>
        <w:t xml:space="preserve"> s</w:t>
      </w:r>
      <w:r w:rsidRPr="006F39F2">
        <w:rPr>
          <w:szCs w:val="18"/>
          <w:vertAlign w:val="superscript"/>
        </w:rPr>
        <w:t>-1</w:t>
      </w:r>
      <w:r w:rsidRPr="006F39F2">
        <w:rPr>
          <w:szCs w:val="18"/>
        </w:rPr>
        <w:t>)</w:t>
      </w:r>
      <w:r w:rsidRPr="006F39F2">
        <w:rPr>
          <w:rFonts w:cstheme="minorHAnsi"/>
          <w:color w:val="000000"/>
          <w:szCs w:val="18"/>
        </w:rPr>
        <w:t>, input site conditions into the calculator to determine the estimated PPFD. Then multiply the estimated PPFD by an approximated ratio value between 0.070 and 0.075 to convert the PPFD to total UV radiation.</w:t>
      </w:r>
    </w:p>
    <w:p w:rsidR="006D74AE" w:rsidRPr="00491B76" w:rsidRDefault="001568EA" w:rsidP="001568EA">
      <w:pPr>
        <w:rPr>
          <w:rFonts w:cs="Segoe UI Semilight"/>
          <w:color w:val="000000"/>
        </w:rPr>
      </w:pPr>
      <w:r w:rsidRPr="006F39F2">
        <w:rPr>
          <w:rFonts w:cstheme="minorHAnsi"/>
          <w:color w:val="000000"/>
          <w:szCs w:val="18"/>
        </w:rPr>
        <w:t xml:space="preserve">If UV sensor measurements over multiple days near solar noon are consistently different than calculated values </w:t>
      </w:r>
      <w:r w:rsidRPr="006F39F2">
        <w:rPr>
          <w:rFonts w:cstheme="minorHAnsi"/>
          <w:szCs w:val="18"/>
        </w:rPr>
        <w:t>(by more than 10 %)</w:t>
      </w:r>
      <w:r w:rsidRPr="006F39F2">
        <w:rPr>
          <w:rFonts w:cstheme="minorHAnsi"/>
          <w:color w:val="000000"/>
          <w:szCs w:val="18"/>
        </w:rPr>
        <w:t xml:space="preserve">, the sensor should be cleaned and re-leveled. If measurements are still different after a second test, email </w:t>
      </w:r>
      <w:r w:rsidRPr="006F39F2">
        <w:rPr>
          <w:rFonts w:cstheme="minorHAnsi"/>
          <w:color w:val="0000FF"/>
          <w:szCs w:val="18"/>
          <w:u w:val="single"/>
        </w:rPr>
        <w:t>calibration@apogeeinstruments.com</w:t>
      </w:r>
      <w:r w:rsidRPr="006F39F2">
        <w:rPr>
          <w:rFonts w:cstheme="minorHAnsi"/>
          <w:color w:val="000000"/>
          <w:szCs w:val="18"/>
        </w:rPr>
        <w:t xml:space="preserve"> to discuss test results and possible return of sensor(s).</w:t>
      </w:r>
      <w:r w:rsidR="006D74AE" w:rsidRPr="00491B76">
        <w:rPr>
          <w:rFonts w:cs="Segoe UI Semilight"/>
          <w:color w:val="000000"/>
        </w:rPr>
        <w:br w:type="page"/>
      </w:r>
    </w:p>
    <w:p w:rsidR="006D74AE" w:rsidRPr="00491B76" w:rsidRDefault="001B5A36" w:rsidP="006D74AE">
      <w:pPr>
        <w:rPr>
          <w:rFonts w:cstheme="minorHAnsi"/>
          <w:noProof/>
        </w:rPr>
      </w:pPr>
      <w:r w:rsidRPr="00491B76">
        <w:rPr>
          <w:rFonts w:cstheme="minorHAnsi"/>
          <w:noProof/>
          <w:color w:val="FF0000"/>
        </w:rPr>
        <w:lastRenderedPageBreak/>
        <mc:AlternateContent>
          <mc:Choice Requires="wps">
            <w:drawing>
              <wp:anchor distT="0" distB="0" distL="114300" distR="114300" simplePos="0" relativeHeight="251698176" behindDoc="0" locked="0" layoutInCell="1" allowOverlap="1" wp14:anchorId="22156DEE" wp14:editId="2B27174F">
                <wp:simplePos x="0" y="0"/>
                <wp:positionH relativeFrom="margin">
                  <wp:align>right</wp:align>
                </wp:positionH>
                <wp:positionV relativeFrom="paragraph">
                  <wp:posOffset>739140</wp:posOffset>
                </wp:positionV>
                <wp:extent cx="1905000" cy="1678305"/>
                <wp:effectExtent l="0" t="0" r="19050" b="171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78305"/>
                        </a:xfrm>
                        <a:prstGeom prst="rect">
                          <a:avLst/>
                        </a:prstGeom>
                        <a:solidFill>
                          <a:srgbClr val="FFFFFF"/>
                        </a:solidFill>
                        <a:ln w="9525">
                          <a:solidFill>
                            <a:schemeClr val="bg1"/>
                          </a:solidFill>
                          <a:miter lim="800000"/>
                          <a:headEnd/>
                          <a:tailEnd/>
                        </a:ln>
                      </wps:spPr>
                      <wps:txbx>
                        <w:txbxContent>
                          <w:p w:rsidR="004249E4" w:rsidRPr="00491B76" w:rsidRDefault="004249E4" w:rsidP="006D74AE">
                            <w:pPr>
                              <w:rPr>
                                <w:rFonts w:cs="Segoe UI Semilight"/>
                                <w:sz w:val="16"/>
                                <w:szCs w:val="16"/>
                              </w:rPr>
                            </w:pPr>
                            <w:r w:rsidRPr="00491B76">
                              <w:rPr>
                                <w:rFonts w:cs="Segoe UI Semilight"/>
                                <w:sz w:val="16"/>
                                <w:szCs w:val="16"/>
                              </w:rPr>
                              <w:t>Homepage of the Clear Sky Calculator. Two calculators are available: One for pyranometers (total shortwave radiation) and one for quantum sensors (photosynthetic photon flux</w:t>
                            </w:r>
                            <w:r w:rsidR="00252E0D" w:rsidRPr="00491B76">
                              <w:rPr>
                                <w:rFonts w:cs="Segoe UI Semilight"/>
                                <w:sz w:val="16"/>
                                <w:szCs w:val="16"/>
                              </w:rPr>
                              <w:t xml:space="preserve"> density</w:t>
                            </w:r>
                            <w:r w:rsidRPr="00491B76">
                              <w:rPr>
                                <w:rFonts w:cs="Segoe UI Semilight"/>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56DEE" id="_x0000_s1062" type="#_x0000_t202" style="position:absolute;margin-left:98.8pt;margin-top:58.2pt;width:150pt;height:132.1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" strokecolor="white [3212]">
                <v:textbox>
                  <w:txbxContent>
                    <w:p w:rsidR="004249E4" w:rsidRPr="00491B76" w:rsidRDefault="004249E4" w:rsidP="006D74AE">
                      <w:pPr>
                        <w:rPr>
                          <w:rFonts w:cs="Segoe UI Semilight"/>
                          <w:sz w:val="16"/>
                          <w:szCs w:val="16"/>
                        </w:rPr>
                      </w:pPr>
                      <w:r w:rsidRPr="00491B76">
                        <w:rPr>
                          <w:rFonts w:cs="Segoe UI Semilight"/>
                          <w:sz w:val="16"/>
                          <w:szCs w:val="16"/>
                        </w:rPr>
                        <w:t>Homepage of the Clear Sky Calculator. Two calculators are available: One for pyranometers (total shortwave radiation) and one for quantum sensors (photosynthetic photon flux</w:t>
                      </w:r>
                      <w:r w:rsidR="00252E0D" w:rsidRPr="00491B76">
                        <w:rPr>
                          <w:rFonts w:cs="Segoe UI Semilight"/>
                          <w:sz w:val="16"/>
                          <w:szCs w:val="16"/>
                        </w:rPr>
                        <w:t xml:space="preserve"> density</w:t>
                      </w:r>
                      <w:r w:rsidRPr="00491B76">
                        <w:rPr>
                          <w:rFonts w:cs="Segoe UI Semilight"/>
                          <w:sz w:val="16"/>
                          <w:szCs w:val="16"/>
                        </w:rPr>
                        <w:t>).</w:t>
                      </w:r>
                    </w:p>
                  </w:txbxContent>
                </v:textbox>
                <w10:wrap anchorx="margin"/>
              </v:shape>
            </w:pict>
          </mc:Fallback>
        </mc:AlternateContent>
      </w:r>
      <w:r w:rsidR="006D74AE" w:rsidRPr="00491B76">
        <w:rPr>
          <w:rFonts w:cstheme="minorHAnsi"/>
          <w:noProof/>
        </w:rPr>
        <w:drawing>
          <wp:inline distT="0" distB="0" distL="0" distR="0" wp14:anchorId="15B5EEFE" wp14:editId="7F9E5013">
            <wp:extent cx="3842626" cy="2695575"/>
            <wp:effectExtent l="19050" t="19050" r="2476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57564" t="9437" r="8077" b="13435"/>
                    <a:stretch/>
                  </pic:blipFill>
                  <pic:spPr bwMode="auto">
                    <a:xfrm>
                      <a:off x="0" y="0"/>
                      <a:ext cx="3846220" cy="2698096"/>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inline>
        </w:drawing>
      </w:r>
      <w:r w:rsidR="006D74AE" w:rsidRPr="00491B76">
        <w:rPr>
          <w:rFonts w:cstheme="minorHAnsi"/>
          <w:noProof/>
        </w:rPr>
        <w:t xml:space="preserve"> </w:t>
      </w:r>
    </w:p>
    <w:p w:rsidR="006D74AE" w:rsidRPr="00491B76" w:rsidRDefault="006D74AE" w:rsidP="006D74AE">
      <w:pPr>
        <w:rPr>
          <w:rFonts w:cstheme="minorHAnsi"/>
          <w:noProof/>
        </w:rPr>
      </w:pPr>
    </w:p>
    <w:p w:rsidR="006D74AE" w:rsidRPr="00491B76" w:rsidRDefault="006D74AE" w:rsidP="006D74AE">
      <w:pPr>
        <w:rPr>
          <w:rFonts w:cstheme="minorHAnsi"/>
          <w:noProof/>
        </w:rPr>
      </w:pPr>
    </w:p>
    <w:p w:rsidR="006D74AE" w:rsidRPr="00491B76" w:rsidRDefault="001B5A36" w:rsidP="006D74AE">
      <w:r w:rsidRPr="00491B76">
        <w:rPr>
          <w:rFonts w:cstheme="minorHAnsi"/>
          <w:noProof/>
          <w:color w:val="FF0000"/>
        </w:rPr>
        <mc:AlternateContent>
          <mc:Choice Requires="wps">
            <w:drawing>
              <wp:anchor distT="0" distB="0" distL="114300" distR="114300" simplePos="0" relativeHeight="251699200" behindDoc="0" locked="0" layoutInCell="1" allowOverlap="1" wp14:anchorId="7772E5E1" wp14:editId="0DE9E80B">
                <wp:simplePos x="0" y="0"/>
                <wp:positionH relativeFrom="margin">
                  <wp:align>right</wp:align>
                </wp:positionH>
                <wp:positionV relativeFrom="paragraph">
                  <wp:posOffset>650074</wp:posOffset>
                </wp:positionV>
                <wp:extent cx="18859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solidFill>
                          <a:miter lim="800000"/>
                          <a:headEnd/>
                          <a:tailEnd/>
                        </a:ln>
                      </wps:spPr>
                      <wps:txbx>
                        <w:txbxContent>
                          <w:p w:rsidR="004249E4" w:rsidRPr="00491B76" w:rsidRDefault="004249E4" w:rsidP="006D74AE">
                            <w:pPr>
                              <w:rPr>
                                <w:rFonts w:cs="Segoe UI Semilight"/>
                                <w:sz w:val="16"/>
                                <w:szCs w:val="16"/>
                              </w:rPr>
                            </w:pPr>
                            <w:r w:rsidRPr="00491B76">
                              <w:rPr>
                                <w:rFonts w:cs="Segoe UI Semilight"/>
                                <w:sz w:val="16"/>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2E5E1" id="_x0000_s1063" type="#_x0000_t202" style="position:absolute;margin-left:97.3pt;margin-top:51.2pt;width:148.5pt;height:115.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" strokecolor="white [3212]">
                <v:textbox>
                  <w:txbxContent>
                    <w:p w:rsidR="004249E4" w:rsidRPr="00491B76" w:rsidRDefault="004249E4" w:rsidP="006D74AE">
                      <w:pPr>
                        <w:rPr>
                          <w:rFonts w:cs="Segoe UI Semilight"/>
                          <w:sz w:val="16"/>
                          <w:szCs w:val="16"/>
                        </w:rPr>
                      </w:pPr>
                      <w:r w:rsidRPr="00491B76">
                        <w:rPr>
                          <w:rFonts w:cs="Segoe UI Semilight"/>
                          <w:sz w:val="16"/>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6D74AE" w:rsidRPr="00491B76">
        <w:rPr>
          <w:noProof/>
        </w:rPr>
        <w:drawing>
          <wp:inline distT="0" distB="0" distL="0" distR="0" wp14:anchorId="6177B8D9" wp14:editId="48FB4847">
            <wp:extent cx="3847454" cy="2524125"/>
            <wp:effectExtent l="19050" t="19050" r="2032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50256" t="10666" r="9488" b="4820"/>
                    <a:stretch/>
                  </pic:blipFill>
                  <pic:spPr bwMode="auto">
                    <a:xfrm>
                      <a:off x="0" y="0"/>
                      <a:ext cx="3860800" cy="2532881"/>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inline>
        </w:drawing>
      </w:r>
    </w:p>
    <w:p w:rsidR="009D6D8B" w:rsidRPr="00491B76" w:rsidRDefault="009D6D8B">
      <w:pPr>
        <w:rPr>
          <w:rFonts w:cstheme="minorHAnsi"/>
          <w:color w:val="000000"/>
        </w:rPr>
      </w:pPr>
      <w:r w:rsidRPr="00491B76">
        <w:br w:type="page"/>
      </w:r>
    </w:p>
    <w:p w:rsidR="00B5508F" w:rsidRPr="00491B76" w:rsidRDefault="00B5508F" w:rsidP="009363C7">
      <w:pPr>
        <w:pStyle w:val="Heading3"/>
        <w:rPr>
          <w:rFonts w:cs="Segoe UI Semilight"/>
          <w:szCs w:val="32"/>
        </w:rPr>
      </w:pPr>
      <w:bookmarkStart w:id="25" w:name="_Toc390263767"/>
      <w:bookmarkStart w:id="26" w:name="_Toc390264173"/>
      <w:bookmarkStart w:id="27" w:name="_Toc493684243"/>
      <w:r w:rsidRPr="00491B76">
        <w:rPr>
          <w:rFonts w:cs="Segoe UI Semilight"/>
          <w:szCs w:val="32"/>
        </w:rPr>
        <w:lastRenderedPageBreak/>
        <w:t>Troubleshooting and Customer Support</w:t>
      </w:r>
      <w:bookmarkEnd w:id="25"/>
      <w:bookmarkEnd w:id="26"/>
      <w:bookmarkEnd w:id="27"/>
    </w:p>
    <w:p w:rsidR="00C975C9" w:rsidRPr="00910D16" w:rsidRDefault="00C975C9" w:rsidP="00C975C9">
      <w:pPr>
        <w:rPr>
          <w:rFonts w:cs="Segoe UI Semilight"/>
          <w:b/>
          <w:szCs w:val="18"/>
        </w:rPr>
      </w:pPr>
      <w:r w:rsidRPr="00910D16">
        <w:rPr>
          <w:rFonts w:cs="Segoe UI Semilight"/>
          <w:b/>
          <w:szCs w:val="18"/>
        </w:rPr>
        <w:t>Cable Length</w:t>
      </w:r>
    </w:p>
    <w:p w:rsidR="00C975C9" w:rsidRPr="00910D16" w:rsidRDefault="00C975C9" w:rsidP="00C975C9">
      <w:pPr>
        <w:rPr>
          <w:rFonts w:cs="Segoe UI Semilight"/>
          <w:szCs w:val="18"/>
        </w:rPr>
      </w:pPr>
      <w:r w:rsidRPr="00910D16">
        <w:rPr>
          <w:rFonts w:cs="Segoe UI Semilight"/>
          <w:szCs w:val="18"/>
        </w:rPr>
        <w:t xml:space="preserve">Fifteen feet is the maximum cable length that can be built into the sensor. </w:t>
      </w:r>
    </w:p>
    <w:p w:rsidR="00C975C9" w:rsidRPr="00910D16" w:rsidRDefault="00C975C9" w:rsidP="00C975C9">
      <w:pPr>
        <w:rPr>
          <w:rFonts w:cs="Segoe UI Semilight"/>
          <w:b/>
          <w:szCs w:val="18"/>
        </w:rPr>
      </w:pPr>
      <w:r w:rsidRPr="00910D16">
        <w:rPr>
          <w:rFonts w:cs="Segoe UI Semilight"/>
          <w:b/>
          <w:szCs w:val="18"/>
        </w:rPr>
        <w:t>Modifying Cable Length</w:t>
      </w:r>
    </w:p>
    <w:p w:rsidR="00C975C9" w:rsidRPr="00910D16" w:rsidRDefault="00C975C9" w:rsidP="00C975C9">
      <w:pPr>
        <w:rPr>
          <w:rFonts w:cs="Segoe UI Semilight"/>
          <w:szCs w:val="18"/>
        </w:rPr>
      </w:pPr>
      <w:r w:rsidRPr="00910D16">
        <w:rPr>
          <w:rFonts w:cs="Segoe UI Semilight"/>
          <w:szCs w:val="18"/>
        </w:rPr>
        <w:t xml:space="preserve">If you required a longer cable length an “active” USB extension cable is required. Please note, the connection between the cables must be made water </w:t>
      </w:r>
      <w:r w:rsidR="00E3453F">
        <w:rPr>
          <w:rFonts w:cs="Segoe UI Semilight"/>
          <w:szCs w:val="18"/>
        </w:rPr>
        <w:t>tight</w:t>
      </w:r>
      <w:r w:rsidRPr="00910D16">
        <w:rPr>
          <w:rFonts w:cs="Segoe UI Semilight"/>
          <w:szCs w:val="18"/>
        </w:rPr>
        <w:t>.</w:t>
      </w:r>
    </w:p>
    <w:p w:rsidR="008342F5" w:rsidRPr="00491B76" w:rsidRDefault="008342F5">
      <w:r w:rsidRPr="00491B76">
        <w:br w:type="page"/>
      </w:r>
    </w:p>
    <w:p w:rsidR="00802757" w:rsidRPr="00491B76" w:rsidRDefault="008D3691" w:rsidP="00802757">
      <w:pPr>
        <w:pStyle w:val="Heading3"/>
        <w:rPr>
          <w:rFonts w:cs="Segoe UI Semilight"/>
          <w:sz w:val="14"/>
          <w:szCs w:val="14"/>
        </w:rPr>
      </w:pPr>
      <w:bookmarkStart w:id="28" w:name="_Toc493684244"/>
      <w:r>
        <w:rPr>
          <w:rFonts w:cs="Segoe UI Semilight"/>
          <w:szCs w:val="32"/>
        </w:rPr>
        <w:lastRenderedPageBreak/>
        <w:t>Return and Warranty Policy</w:t>
      </w:r>
      <w:bookmarkEnd w:id="28"/>
    </w:p>
    <w:p w:rsidR="00A51E19" w:rsidRPr="00491B76" w:rsidRDefault="00A51E19" w:rsidP="008D3691">
      <w:pPr>
        <w:pStyle w:val="Heading7"/>
      </w:pPr>
      <w:bookmarkStart w:id="29" w:name="_Toc390263769"/>
      <w:bookmarkStart w:id="30" w:name="_Toc390263901"/>
      <w:bookmarkStart w:id="31" w:name="_Toc390264175"/>
      <w:r w:rsidRPr="00491B76">
        <w:t>RETURN POLICY</w:t>
      </w:r>
      <w:bookmarkEnd w:id="29"/>
      <w:bookmarkEnd w:id="30"/>
      <w:bookmarkEnd w:id="31"/>
      <w:r w:rsidRPr="00491B76">
        <w:t xml:space="preserve"> </w:t>
      </w:r>
    </w:p>
    <w:p w:rsidR="00A51E19" w:rsidRPr="00491B76" w:rsidRDefault="00A51E19" w:rsidP="00A51E19">
      <w:pPr>
        <w:rPr>
          <w:rFonts w:cs="Segoe UI Semilight"/>
          <w:szCs w:val="18"/>
        </w:rPr>
      </w:pPr>
      <w:r w:rsidRPr="00491B76">
        <w:rPr>
          <w:rFonts w:cs="Segoe UI Semilight"/>
          <w:szCs w:val="18"/>
        </w:rPr>
        <w:t xml:space="preserve">Apogee Instruments will accept returns within 30 days of purchase as long as the product is in new condition (to be determined by Apogee). Returns are subject to a 10 % restocking fee. </w:t>
      </w:r>
    </w:p>
    <w:p w:rsidR="00A51E19" w:rsidRPr="00491B76" w:rsidRDefault="00A51E19" w:rsidP="008D3691">
      <w:pPr>
        <w:pStyle w:val="Heading7"/>
        <w:rPr>
          <w:b/>
          <w:spacing w:val="0"/>
        </w:rPr>
      </w:pPr>
      <w:bookmarkStart w:id="32" w:name="_Toc390263770"/>
      <w:bookmarkStart w:id="33" w:name="_Toc390263902"/>
      <w:bookmarkStart w:id="34" w:name="_Toc390264176"/>
      <w:r w:rsidRPr="00491B76">
        <w:t>WARRANTY POLICY</w:t>
      </w:r>
      <w:bookmarkEnd w:id="32"/>
      <w:bookmarkEnd w:id="33"/>
      <w:bookmarkEnd w:id="34"/>
      <w:r w:rsidRPr="00491B76">
        <w:rPr>
          <w:b/>
          <w:spacing w:val="0"/>
        </w:rPr>
        <w:t xml:space="preserve"> </w:t>
      </w:r>
    </w:p>
    <w:p w:rsidR="00A51E19" w:rsidRPr="00491B76" w:rsidRDefault="00A51E19" w:rsidP="00A51E19">
      <w:pPr>
        <w:rPr>
          <w:rFonts w:cs="Segoe UI Semilight"/>
          <w:b/>
          <w:szCs w:val="18"/>
        </w:rPr>
      </w:pPr>
      <w:r w:rsidRPr="00491B76">
        <w:rPr>
          <w:rFonts w:cs="Segoe UI Semilight"/>
          <w:b/>
          <w:szCs w:val="18"/>
        </w:rPr>
        <w:t>What is Covered</w:t>
      </w:r>
      <w:r w:rsidRPr="00491B76">
        <w:rPr>
          <w:rFonts w:cs="Segoe UI Semilight"/>
          <w:b/>
          <w:szCs w:val="18"/>
        </w:rPr>
        <w:br/>
      </w:r>
      <w:r w:rsidRPr="00491B76">
        <w:rPr>
          <w:rFonts w:cs="Segoe UI Semilight"/>
          <w:szCs w:val="18"/>
        </w:rPr>
        <w:t xml:space="preserve">All products manufactured by Apogee Instruments are warranted to be free from defects in materials and craftsmanship for a period of four (4) years from the date of shipment from our factory. To be considered for warranty coverage an item must be evaluated either at our factory or by an authorized distributor. </w:t>
      </w:r>
    </w:p>
    <w:p w:rsidR="00A51E19" w:rsidRPr="00491B76" w:rsidRDefault="00A51E19" w:rsidP="00A51E19">
      <w:pPr>
        <w:rPr>
          <w:rFonts w:cs="Segoe UI Semilight"/>
          <w:szCs w:val="18"/>
        </w:rPr>
      </w:pPr>
      <w:r w:rsidRPr="00491B76">
        <w:rPr>
          <w:rFonts w:cs="Segoe UI Semilight"/>
          <w:szCs w:val="18"/>
        </w:rPr>
        <w:t xml:space="preserve">Products not manufactured by Apogee (spectroradiometers, chlorophyll content meters) are covered for a period of one (1) year. </w:t>
      </w:r>
    </w:p>
    <w:p w:rsidR="00A51E19" w:rsidRPr="00491B76" w:rsidRDefault="00A51E19" w:rsidP="00A51E19">
      <w:pPr>
        <w:rPr>
          <w:rFonts w:cs="Segoe UI Semilight"/>
          <w:b/>
          <w:szCs w:val="18"/>
        </w:rPr>
      </w:pPr>
      <w:r w:rsidRPr="00491B76">
        <w:rPr>
          <w:rFonts w:cs="Segoe UI Semilight"/>
          <w:b/>
          <w:szCs w:val="18"/>
        </w:rPr>
        <w:t>What is Not Covered</w:t>
      </w:r>
      <w:r w:rsidRPr="00491B76">
        <w:rPr>
          <w:rFonts w:cs="Segoe UI Semilight"/>
          <w:b/>
          <w:szCs w:val="18"/>
        </w:rPr>
        <w:br/>
      </w:r>
      <w:r w:rsidRPr="00491B76">
        <w:rPr>
          <w:rFonts w:cs="Segoe UI Semilight"/>
          <w:szCs w:val="18"/>
        </w:rPr>
        <w:t xml:space="preserve">The customer is responsible for all costs associated with the removal, reinstallation, and shipping of suspected warranty items to our factory. </w:t>
      </w:r>
    </w:p>
    <w:p w:rsidR="00A51E19" w:rsidRPr="00491B76" w:rsidRDefault="00A51E19" w:rsidP="00A51E19">
      <w:pPr>
        <w:rPr>
          <w:rFonts w:cs="Segoe UI Semilight"/>
          <w:szCs w:val="18"/>
        </w:rPr>
      </w:pPr>
      <w:r w:rsidRPr="00491B76">
        <w:rPr>
          <w:rFonts w:cs="Segoe UI Semilight"/>
          <w:szCs w:val="18"/>
        </w:rPr>
        <w:t xml:space="preserve">The warranty does not cover equipment that has been damaged due to the following conditions: </w:t>
      </w:r>
    </w:p>
    <w:p w:rsidR="00A51E19" w:rsidRPr="00491B76" w:rsidRDefault="00A51E19" w:rsidP="00A51E19">
      <w:pPr>
        <w:rPr>
          <w:rFonts w:cs="Segoe UI Semilight"/>
          <w:szCs w:val="18"/>
        </w:rPr>
      </w:pPr>
      <w:r w:rsidRPr="00491B76">
        <w:rPr>
          <w:rFonts w:cs="Segoe UI Semilight"/>
          <w:szCs w:val="18"/>
        </w:rPr>
        <w:t>1. Improper installation or abuse.</w:t>
      </w:r>
    </w:p>
    <w:p w:rsidR="00A51E19" w:rsidRPr="00491B76" w:rsidRDefault="00A51E19" w:rsidP="00A51E19">
      <w:pPr>
        <w:rPr>
          <w:rFonts w:cs="Segoe UI Semilight"/>
          <w:szCs w:val="18"/>
        </w:rPr>
      </w:pPr>
      <w:r w:rsidRPr="00491B76">
        <w:rPr>
          <w:rFonts w:cs="Segoe UI Semilight"/>
          <w:szCs w:val="18"/>
        </w:rPr>
        <w:t xml:space="preserve">2. Operation of the instrument outside of its specified operating range. </w:t>
      </w:r>
    </w:p>
    <w:p w:rsidR="00A51E19" w:rsidRPr="00491B76" w:rsidRDefault="00A51E19" w:rsidP="004137F9">
      <w:pPr>
        <w:rPr>
          <w:rFonts w:cs="Segoe UI Semilight"/>
          <w:szCs w:val="18"/>
        </w:rPr>
      </w:pPr>
      <w:r w:rsidRPr="00491B76">
        <w:rPr>
          <w:rFonts w:cs="Segoe UI Semilight"/>
          <w:szCs w:val="18"/>
        </w:rPr>
        <w:t>3. Natural occurrences such as lightning, fire, etc. 5. Improper or unauthorized repair.</w:t>
      </w:r>
    </w:p>
    <w:p w:rsidR="00A51E19" w:rsidRPr="00491B76" w:rsidRDefault="00A51E19" w:rsidP="00A51E19">
      <w:pPr>
        <w:rPr>
          <w:rFonts w:cs="Segoe UI Semilight"/>
          <w:szCs w:val="18"/>
        </w:rPr>
      </w:pPr>
      <w:r w:rsidRPr="00491B76">
        <w:rPr>
          <w:rFonts w:cs="Segoe UI Semilight"/>
          <w:szCs w:val="18"/>
        </w:rPr>
        <w:t xml:space="preserve">Please note that nominal accuracy drift is normal over time. Routine recalibration of sensors/meters is considered part of proper maintenance and is not covered under warranty. </w:t>
      </w:r>
    </w:p>
    <w:p w:rsidR="00A51E19" w:rsidRPr="00491B76" w:rsidRDefault="00A51E19" w:rsidP="00A51E19">
      <w:pPr>
        <w:rPr>
          <w:rFonts w:cs="Segoe UI Semilight"/>
          <w:b/>
          <w:szCs w:val="18"/>
        </w:rPr>
      </w:pPr>
      <w:r w:rsidRPr="00491B76">
        <w:rPr>
          <w:rFonts w:cs="Segoe UI Semilight"/>
          <w:b/>
          <w:szCs w:val="18"/>
        </w:rPr>
        <w:t>Who is Covered</w:t>
      </w:r>
      <w:r w:rsidRPr="00491B76">
        <w:rPr>
          <w:rFonts w:cs="Segoe UI Semilight"/>
          <w:b/>
          <w:szCs w:val="18"/>
        </w:rPr>
        <w:br/>
      </w:r>
      <w:r w:rsidRPr="00491B76">
        <w:rPr>
          <w:rFonts w:cs="Segoe UI Semilight"/>
          <w:szCs w:val="18"/>
        </w:rPr>
        <w:t xml:space="preserve">This warranty covers the original purchaser of the product or other party who may own it during the warranty period. </w:t>
      </w:r>
    </w:p>
    <w:p w:rsidR="00A51E19" w:rsidRPr="00491B76" w:rsidRDefault="00A51E19" w:rsidP="00A51E19">
      <w:pPr>
        <w:rPr>
          <w:rFonts w:cs="Segoe UI Semilight"/>
          <w:b/>
          <w:szCs w:val="18"/>
        </w:rPr>
      </w:pPr>
      <w:r w:rsidRPr="00491B76">
        <w:rPr>
          <w:rFonts w:cs="Segoe UI Semilight"/>
          <w:b/>
          <w:szCs w:val="18"/>
        </w:rPr>
        <w:t>What We Will Do</w:t>
      </w:r>
      <w:r w:rsidRPr="00491B76">
        <w:rPr>
          <w:rFonts w:cs="Segoe UI Semilight"/>
          <w:b/>
          <w:szCs w:val="18"/>
        </w:rPr>
        <w:br/>
      </w:r>
      <w:r w:rsidRPr="00491B76">
        <w:rPr>
          <w:rFonts w:cs="Segoe UI Semilight"/>
          <w:szCs w:val="18"/>
        </w:rPr>
        <w:t xml:space="preserve">At no charge we will: </w:t>
      </w:r>
    </w:p>
    <w:p w:rsidR="00A51E19" w:rsidRPr="00491B76" w:rsidRDefault="00A51E19" w:rsidP="00A51E19">
      <w:pPr>
        <w:rPr>
          <w:rFonts w:cs="Segoe UI Semilight"/>
          <w:szCs w:val="18"/>
        </w:rPr>
      </w:pPr>
      <w:r w:rsidRPr="00491B76">
        <w:rPr>
          <w:rFonts w:cs="Segoe UI Semilight"/>
          <w:szCs w:val="18"/>
        </w:rPr>
        <w:t xml:space="preserve">1. Either repair or replace (at our discretion) the item under warranty. </w:t>
      </w:r>
    </w:p>
    <w:p w:rsidR="00A51E19" w:rsidRPr="00491B76" w:rsidRDefault="00A51E19" w:rsidP="00A51E19">
      <w:pPr>
        <w:rPr>
          <w:rFonts w:cs="Segoe UI Semilight"/>
          <w:szCs w:val="18"/>
        </w:rPr>
      </w:pPr>
      <w:r w:rsidRPr="00491B76">
        <w:rPr>
          <w:rFonts w:cs="Segoe UI Semilight"/>
          <w:szCs w:val="18"/>
        </w:rPr>
        <w:t xml:space="preserve">2. Ship the item back to the customer by the carrier of our choice. </w:t>
      </w:r>
    </w:p>
    <w:p w:rsidR="00A51E19" w:rsidRPr="00491B76" w:rsidRDefault="00A51E19" w:rsidP="00A51E19">
      <w:pPr>
        <w:rPr>
          <w:rFonts w:cs="Segoe UI Semilight"/>
          <w:szCs w:val="18"/>
        </w:rPr>
      </w:pPr>
      <w:r w:rsidRPr="00491B76">
        <w:rPr>
          <w:rFonts w:cs="Segoe UI Semilight"/>
          <w:szCs w:val="18"/>
        </w:rPr>
        <w:t xml:space="preserve">Different or expedited shipping methods will be at the customer’s expense. </w:t>
      </w:r>
    </w:p>
    <w:p w:rsidR="00A51E19" w:rsidRPr="00491B76" w:rsidRDefault="00A51E19" w:rsidP="00A51E19">
      <w:pPr>
        <w:rPr>
          <w:rFonts w:cs="Segoe UI Semilight"/>
          <w:b/>
          <w:szCs w:val="18"/>
        </w:rPr>
      </w:pPr>
      <w:r w:rsidRPr="00491B76">
        <w:rPr>
          <w:rFonts w:cs="Segoe UI Semilight"/>
          <w:b/>
          <w:szCs w:val="18"/>
        </w:rPr>
        <w:t xml:space="preserve">How To Return An Item </w:t>
      </w:r>
      <w:r w:rsidRPr="00491B76">
        <w:rPr>
          <w:rFonts w:cs="Segoe UI Semilight"/>
          <w:b/>
          <w:szCs w:val="18"/>
        </w:rPr>
        <w:br/>
      </w:r>
      <w:r w:rsidRPr="00491B76">
        <w:rPr>
          <w:rFonts w:cs="Segoe UI Semilight"/>
          <w:szCs w:val="18"/>
        </w:rPr>
        <w:t xml:space="preserve">1. Please do not send any products back to Apogee Instruments until you have received a Return Merchandise Authorization (RMA) number from our technical support department by calling (435) 792-4700 or by submitting an online RMA form at </w:t>
      </w:r>
      <w:r w:rsidRPr="00491B76">
        <w:rPr>
          <w:rFonts w:cs="Segoe UI Semilight"/>
          <w:color w:val="0000FF"/>
          <w:szCs w:val="18"/>
          <w:u w:val="single"/>
        </w:rPr>
        <w:t>www.apogeeinstruments.com/tech-support-recalibration-repairs/</w:t>
      </w:r>
      <w:r w:rsidRPr="00491B76">
        <w:rPr>
          <w:rFonts w:cs="Segoe UI Semilight"/>
          <w:szCs w:val="18"/>
        </w:rPr>
        <w:t xml:space="preserve">. We will use your RMA number for tracking of the service item. </w:t>
      </w:r>
    </w:p>
    <w:p w:rsidR="00A51E19" w:rsidRPr="00491B76" w:rsidRDefault="00A51E19" w:rsidP="00A51E19">
      <w:pPr>
        <w:rPr>
          <w:rFonts w:cs="Segoe UI Semilight"/>
          <w:szCs w:val="18"/>
        </w:rPr>
      </w:pPr>
      <w:r w:rsidRPr="00491B76">
        <w:rPr>
          <w:rFonts w:cs="Segoe UI Semilight"/>
          <w:szCs w:val="18"/>
        </w:rPr>
        <w:lastRenderedPageBreak/>
        <w:t xml:space="preserve">2.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p>
    <w:p w:rsidR="00A51E19" w:rsidRPr="00491B76" w:rsidRDefault="00A51E19" w:rsidP="00A51E19">
      <w:pPr>
        <w:rPr>
          <w:rFonts w:cs="Segoe UI Semilight"/>
          <w:szCs w:val="18"/>
        </w:rPr>
      </w:pPr>
      <w:r w:rsidRPr="00491B76">
        <w:rPr>
          <w:rFonts w:cs="Segoe UI Semilight"/>
          <w:szCs w:val="18"/>
        </w:rPr>
        <w:t xml:space="preserve">3. Please write the RMA number on the outside of the shipping container. </w:t>
      </w:r>
    </w:p>
    <w:p w:rsidR="00A51E19" w:rsidRPr="00491B76" w:rsidRDefault="00A51E19" w:rsidP="00A51E19">
      <w:pPr>
        <w:rPr>
          <w:rFonts w:cs="Segoe UI Semilight"/>
          <w:szCs w:val="18"/>
        </w:rPr>
      </w:pPr>
      <w:r w:rsidRPr="00491B76">
        <w:rPr>
          <w:rFonts w:cs="Segoe UI Semilight"/>
          <w:szCs w:val="18"/>
        </w:rPr>
        <w:t xml:space="preserve">4. Return the item with freight pre-paid and fully insured to our factory address shown below. We are not responsible for any costs associated with the transportation of products across international borders. </w:t>
      </w:r>
    </w:p>
    <w:p w:rsidR="00A51E19" w:rsidRPr="00491B76" w:rsidRDefault="00A51E19" w:rsidP="00A51E19">
      <w:pPr>
        <w:rPr>
          <w:rFonts w:cs="Segoe UI Semilight"/>
          <w:szCs w:val="18"/>
        </w:rPr>
      </w:pPr>
      <w:r w:rsidRPr="00491B76">
        <w:rPr>
          <w:rFonts w:cs="Segoe UI Semilight"/>
          <w:szCs w:val="18"/>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rsidR="00A51E19" w:rsidRPr="00491B76" w:rsidRDefault="00A51E19" w:rsidP="00A51E19">
      <w:pPr>
        <w:ind w:left="720"/>
        <w:rPr>
          <w:rFonts w:cs="Segoe UI Semilight"/>
          <w:b/>
          <w:szCs w:val="18"/>
        </w:rPr>
      </w:pPr>
      <w:r w:rsidRPr="00491B76">
        <w:rPr>
          <w:rFonts w:cs="Segoe UI Semilight"/>
          <w:b/>
          <w:szCs w:val="18"/>
        </w:rPr>
        <w:t xml:space="preserve">Apogee Instruments, Inc. </w:t>
      </w:r>
      <w:r w:rsidRPr="00491B76">
        <w:rPr>
          <w:rFonts w:cs="Segoe UI Semilight"/>
          <w:b/>
          <w:szCs w:val="18"/>
        </w:rPr>
        <w:br/>
        <w:t>721 West 1800 North Logan, UT</w:t>
      </w:r>
      <w:r w:rsidRPr="00491B76">
        <w:rPr>
          <w:rFonts w:cs="Segoe UI Semilight"/>
          <w:b/>
          <w:szCs w:val="18"/>
        </w:rPr>
        <w:br/>
        <w:t xml:space="preserve">84321, USA </w:t>
      </w:r>
    </w:p>
    <w:p w:rsidR="00A51E19" w:rsidRPr="00491B76" w:rsidRDefault="00A51E19" w:rsidP="008D3691">
      <w:pPr>
        <w:pStyle w:val="Heading7"/>
      </w:pPr>
      <w:bookmarkStart w:id="35" w:name="_Toc390263771"/>
      <w:bookmarkStart w:id="36" w:name="_Toc390263903"/>
      <w:bookmarkStart w:id="37" w:name="_Toc390264177"/>
      <w:r w:rsidRPr="00491B76">
        <w:t>Other Terms</w:t>
      </w:r>
      <w:bookmarkEnd w:id="35"/>
      <w:bookmarkEnd w:id="36"/>
      <w:bookmarkEnd w:id="37"/>
      <w:r w:rsidRPr="00491B76">
        <w:t xml:space="preserve"> </w:t>
      </w:r>
    </w:p>
    <w:p w:rsidR="00A51E19" w:rsidRPr="00491B76" w:rsidRDefault="00A51E19" w:rsidP="00A51E19">
      <w:pPr>
        <w:rPr>
          <w:rFonts w:cs="Segoe UI Semilight"/>
          <w:szCs w:val="18"/>
        </w:rPr>
      </w:pPr>
      <w:r w:rsidRPr="00491B76">
        <w:rPr>
          <w:rFonts w:cs="Segoe UI Semilight"/>
          <w:szCs w:val="18"/>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wages, loss of time, loss of sales, accruement of debts or expenses, injury to personal property, or injury to any person or any other type of damage or loss. </w:t>
      </w:r>
    </w:p>
    <w:p w:rsidR="00A51E19" w:rsidRPr="00491B76" w:rsidRDefault="00A51E19" w:rsidP="00A51E19">
      <w:pPr>
        <w:rPr>
          <w:rFonts w:cs="Segoe UI Semilight"/>
          <w:szCs w:val="18"/>
        </w:rPr>
      </w:pPr>
      <w:r w:rsidRPr="00491B76">
        <w:rPr>
          <w:rFonts w:cs="Segoe UI Semilight"/>
          <w:szCs w:val="18"/>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rsidR="00A51E19" w:rsidRPr="00491B76" w:rsidRDefault="00A51E19" w:rsidP="00A51E19">
      <w:pPr>
        <w:rPr>
          <w:rFonts w:cs="Segoe UI Semilight"/>
          <w:szCs w:val="18"/>
        </w:rPr>
      </w:pPr>
      <w:r w:rsidRPr="00491B76">
        <w:rPr>
          <w:rFonts w:cs="Segoe UI Semilight"/>
          <w:szCs w:val="18"/>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rsidR="00802757" w:rsidRPr="00491B76" w:rsidRDefault="00A51E19" w:rsidP="00A51E19">
      <w:pPr>
        <w:rPr>
          <w:rFonts w:cs="Segoe UI Semilight"/>
          <w:szCs w:val="18"/>
        </w:rPr>
      </w:pPr>
      <w:r w:rsidRPr="00491B76">
        <w:rPr>
          <w:rFonts w:cs="Segoe UI Semilight"/>
          <w:szCs w:val="18"/>
        </w:rPr>
        <w:t>This warranty cannot be changed, assumed, or amended by any other person or agreement.</w:t>
      </w: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491B76" w:rsidRDefault="00491B76" w:rsidP="00802757">
      <w:pPr>
        <w:pStyle w:val="NoSpacing"/>
        <w:jc w:val="center"/>
        <w:rPr>
          <w:rFonts w:cs="Segoe UI Semilight"/>
          <w:b/>
          <w:szCs w:val="18"/>
        </w:rPr>
      </w:pPr>
    </w:p>
    <w:p w:rsidR="00802757" w:rsidRPr="00491B76" w:rsidRDefault="00802757" w:rsidP="00802757">
      <w:pPr>
        <w:pStyle w:val="NoSpacing"/>
        <w:jc w:val="center"/>
        <w:rPr>
          <w:rFonts w:cs="Segoe UI Semilight"/>
          <w:szCs w:val="18"/>
        </w:rPr>
      </w:pPr>
      <w:r w:rsidRPr="00491B76">
        <w:rPr>
          <w:rFonts w:cs="Segoe UI Semilight"/>
          <w:b/>
          <w:szCs w:val="18"/>
        </w:rPr>
        <w:t xml:space="preserve">APOGEE INSTRUMENTS, INC. </w:t>
      </w:r>
      <w:r w:rsidR="001D42B5" w:rsidRPr="00491B76">
        <w:rPr>
          <w:rFonts w:cs="Segoe UI Semilight"/>
          <w:b/>
          <w:szCs w:val="18"/>
        </w:rPr>
        <w:t>|</w:t>
      </w:r>
      <w:r w:rsidRPr="00491B76">
        <w:rPr>
          <w:rFonts w:cs="Segoe UI Semilight"/>
          <w:b/>
          <w:szCs w:val="18"/>
        </w:rPr>
        <w:t xml:space="preserve"> </w:t>
      </w:r>
      <w:r w:rsidRPr="00491B76">
        <w:rPr>
          <w:rFonts w:cs="Segoe UI Semilight"/>
          <w:szCs w:val="18"/>
        </w:rPr>
        <w:t>721 WEST 1800 NORTH, LOGAN, UTAH 84321, USA</w:t>
      </w:r>
    </w:p>
    <w:p w:rsidR="00802757" w:rsidRPr="00491B76" w:rsidRDefault="00802757" w:rsidP="00802757">
      <w:pPr>
        <w:pStyle w:val="NoSpacing"/>
        <w:jc w:val="center"/>
        <w:rPr>
          <w:rFonts w:cs="Segoe UI Semilight"/>
          <w:szCs w:val="18"/>
        </w:rPr>
      </w:pPr>
      <w:r w:rsidRPr="00491B76">
        <w:rPr>
          <w:rFonts w:cs="Segoe UI Semilight"/>
          <w:szCs w:val="18"/>
        </w:rPr>
        <w:t xml:space="preserve">TEL: (435) 792-4700 </w:t>
      </w:r>
      <w:r w:rsidR="001D42B5" w:rsidRPr="00491B76">
        <w:rPr>
          <w:rFonts w:cs="Segoe UI Semilight"/>
          <w:szCs w:val="18"/>
        </w:rPr>
        <w:t>|</w:t>
      </w:r>
      <w:r w:rsidRPr="00491B76">
        <w:rPr>
          <w:rFonts w:cs="Segoe UI Semilight"/>
          <w:szCs w:val="18"/>
        </w:rPr>
        <w:t xml:space="preserve"> FAX: (435) 787-8268 </w:t>
      </w:r>
      <w:r w:rsidR="001D42B5" w:rsidRPr="00491B76">
        <w:rPr>
          <w:rFonts w:cs="Segoe UI Semilight"/>
          <w:szCs w:val="18"/>
        </w:rPr>
        <w:t>|</w:t>
      </w:r>
      <w:r w:rsidRPr="00491B76">
        <w:rPr>
          <w:rFonts w:cs="Segoe UI Semilight"/>
          <w:szCs w:val="18"/>
        </w:rPr>
        <w:t xml:space="preserve"> WEB: APOGEEINSTRUMENTS.COM</w:t>
      </w:r>
    </w:p>
    <w:p w:rsidR="00A70530" w:rsidRPr="00491B76" w:rsidRDefault="00802757" w:rsidP="00802757">
      <w:pPr>
        <w:jc w:val="center"/>
        <w:rPr>
          <w:rFonts w:cs="Segoe UI Semilight"/>
          <w:szCs w:val="18"/>
        </w:rPr>
      </w:pPr>
      <w:r w:rsidRPr="00491B76">
        <w:rPr>
          <w:rFonts w:cs="Segoe UI Semilight"/>
          <w:i/>
          <w:szCs w:val="18"/>
        </w:rPr>
        <w:t>Copyright ©</w:t>
      </w:r>
      <w:r w:rsidR="00C975C9">
        <w:rPr>
          <w:rFonts w:cs="Segoe UI Semilight"/>
          <w:i/>
          <w:szCs w:val="18"/>
        </w:rPr>
        <w:t xml:space="preserve"> 2016</w:t>
      </w:r>
      <w:r w:rsidRPr="00491B76">
        <w:rPr>
          <w:rFonts w:cs="Segoe UI Semilight"/>
          <w:i/>
          <w:szCs w:val="18"/>
        </w:rPr>
        <w:t xml:space="preserve"> Apogee Instruments, Inc.</w:t>
      </w:r>
    </w:p>
    <w:sectPr w:rsidR="00A70530" w:rsidRPr="00491B76" w:rsidSect="008A672F">
      <w:headerReference w:type="default" r:id="rId60"/>
      <w:footerReference w:type="default" r:id="rId61"/>
      <w:footerReference w:type="first" r:id="rId6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FA8" w:rsidRDefault="004D3FA8" w:rsidP="00020335">
      <w:pPr>
        <w:spacing w:after="0" w:line="240" w:lineRule="auto"/>
      </w:pPr>
      <w:r>
        <w:separator/>
      </w:r>
    </w:p>
  </w:endnote>
  <w:endnote w:type="continuationSeparator" w:id="0">
    <w:p w:rsidR="004D3FA8" w:rsidRDefault="004D3FA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tPro-Regular">
    <w:altName w:val="MS Mincho"/>
    <w:panose1 w:val="00000000000000000000"/>
    <w:charset w:val="80"/>
    <w:family w:val="auto"/>
    <w:notTrueType/>
    <w:pitch w:val="default"/>
    <w:sig w:usb0="00000000" w:usb1="08070000" w:usb2="00000010" w:usb3="00000000" w:csb0="00020000" w:csb1="00000000"/>
  </w:font>
  <w:font w:name="Skia">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E4" w:rsidRPr="008A672F" w:rsidRDefault="004249E4"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E4" w:rsidRPr="00491B76" w:rsidRDefault="004249E4" w:rsidP="00753734">
    <w:pPr>
      <w:pStyle w:val="NoSpacing"/>
      <w:jc w:val="center"/>
      <w:rPr>
        <w:rFonts w:cs="Segoe UI Semilight"/>
        <w:szCs w:val="18"/>
      </w:rPr>
    </w:pPr>
    <w:r w:rsidRPr="00491B76">
      <w:rPr>
        <w:b/>
        <w:szCs w:val="18"/>
      </w:rPr>
      <w:t xml:space="preserve">APOGEE INSTRUMENTS, INC. </w:t>
    </w:r>
    <w:r w:rsidR="00F4625F" w:rsidRPr="00491B76">
      <w:rPr>
        <w:b/>
        <w:szCs w:val="18"/>
      </w:rPr>
      <w:t>|</w:t>
    </w:r>
    <w:r w:rsidRPr="00491B76">
      <w:rPr>
        <w:b/>
        <w:szCs w:val="18"/>
      </w:rPr>
      <w:t xml:space="preserve"> </w:t>
    </w:r>
    <w:r w:rsidRPr="00491B76">
      <w:rPr>
        <w:rFonts w:cs="Segoe UI Semilight"/>
        <w:szCs w:val="18"/>
      </w:rPr>
      <w:t>721 WEST 1800 NORTH, LOGAN, UTAH 84321, USA</w:t>
    </w:r>
  </w:p>
  <w:p w:rsidR="004249E4" w:rsidRPr="00491B76" w:rsidRDefault="004249E4" w:rsidP="00753734">
    <w:pPr>
      <w:pStyle w:val="NoSpacing"/>
      <w:jc w:val="center"/>
      <w:rPr>
        <w:rFonts w:cs="Segoe UI Semilight"/>
        <w:szCs w:val="18"/>
      </w:rPr>
    </w:pPr>
    <w:r w:rsidRPr="00491B76">
      <w:rPr>
        <w:rFonts w:cs="Segoe UI Semilight"/>
        <w:szCs w:val="18"/>
      </w:rPr>
      <w:t xml:space="preserve">TEL: (435) 792-4700 </w:t>
    </w:r>
    <w:r w:rsidR="00F4625F" w:rsidRPr="00491B76">
      <w:rPr>
        <w:rFonts w:cs="Segoe UI Semilight"/>
        <w:szCs w:val="18"/>
      </w:rPr>
      <w:t>|</w:t>
    </w:r>
    <w:r w:rsidRPr="00491B76">
      <w:rPr>
        <w:rFonts w:cs="Segoe UI Semilight"/>
        <w:szCs w:val="18"/>
      </w:rPr>
      <w:t xml:space="preserve"> FAX: (435) 787-8268 </w:t>
    </w:r>
    <w:r w:rsidR="00F4625F" w:rsidRPr="00491B76">
      <w:rPr>
        <w:rFonts w:cs="Segoe UI Semilight"/>
        <w:szCs w:val="18"/>
      </w:rPr>
      <w:t>|</w:t>
    </w:r>
    <w:r w:rsidRPr="00491B76">
      <w:rPr>
        <w:rFonts w:cs="Segoe UI Semilight"/>
        <w:szCs w:val="18"/>
      </w:rPr>
      <w:t xml:space="preserve"> WEB: APOGEEINSTRUMENTS.COM</w:t>
    </w:r>
  </w:p>
  <w:p w:rsidR="004249E4" w:rsidRPr="00491B76" w:rsidRDefault="004249E4" w:rsidP="00EC3747">
    <w:pPr>
      <w:jc w:val="center"/>
      <w:rPr>
        <w:rFonts w:cs="Segoe UI Semilight"/>
        <w:i/>
        <w:szCs w:val="18"/>
      </w:rPr>
    </w:pPr>
    <w:r w:rsidRPr="00491B76">
      <w:rPr>
        <w:rFonts w:cs="Segoe UI Semilight"/>
        <w:i/>
        <w:szCs w:val="18"/>
      </w:rPr>
      <w:t>Copyright © 201</w:t>
    </w:r>
    <w:r w:rsidR="009F03AF">
      <w:rPr>
        <w:rFonts w:cs="Segoe UI Semilight"/>
        <w:i/>
        <w:szCs w:val="18"/>
      </w:rPr>
      <w:t>6</w:t>
    </w:r>
    <w:r w:rsidRPr="00491B76">
      <w:rPr>
        <w:rFonts w:cs="Segoe UI Semilight"/>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FA8" w:rsidRDefault="004D3FA8" w:rsidP="00020335">
      <w:pPr>
        <w:spacing w:after="0" w:line="240" w:lineRule="auto"/>
      </w:pPr>
      <w:r>
        <w:separator/>
      </w:r>
    </w:p>
  </w:footnote>
  <w:footnote w:type="continuationSeparator" w:id="0">
    <w:p w:rsidR="004D3FA8" w:rsidRDefault="004D3FA8"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rsidR="004249E4" w:rsidRDefault="00D91399">
        <w:pPr>
          <w:pStyle w:val="Header"/>
          <w:jc w:val="right"/>
        </w:pPr>
        <w:r>
          <w:fldChar w:fldCharType="begin"/>
        </w:r>
        <w:r>
          <w:instrText xml:space="preserve"> PAGE   \* MERGEFORMAT </w:instrText>
        </w:r>
        <w:r>
          <w:fldChar w:fldCharType="separate"/>
        </w:r>
        <w:r w:rsidR="00067E54">
          <w:rPr>
            <w:noProof/>
          </w:rPr>
          <w:t>21</w:t>
        </w:r>
        <w:r>
          <w:rPr>
            <w:noProof/>
          </w:rPr>
          <w:fldChar w:fldCharType="end"/>
        </w:r>
      </w:p>
    </w:sdtContent>
  </w:sdt>
  <w:p w:rsidR="004249E4" w:rsidRDefault="004249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0775A"/>
    <w:rsid w:val="00017CB5"/>
    <w:rsid w:val="00020335"/>
    <w:rsid w:val="000235FB"/>
    <w:rsid w:val="00031857"/>
    <w:rsid w:val="00053D71"/>
    <w:rsid w:val="00067E54"/>
    <w:rsid w:val="000719F3"/>
    <w:rsid w:val="00072EEE"/>
    <w:rsid w:val="000858BF"/>
    <w:rsid w:val="000A4C9E"/>
    <w:rsid w:val="000C6758"/>
    <w:rsid w:val="000F00CA"/>
    <w:rsid w:val="000F115C"/>
    <w:rsid w:val="000F125C"/>
    <w:rsid w:val="00100FCD"/>
    <w:rsid w:val="00105107"/>
    <w:rsid w:val="001151C1"/>
    <w:rsid w:val="00145FD5"/>
    <w:rsid w:val="00156421"/>
    <w:rsid w:val="001568EA"/>
    <w:rsid w:val="00156AB0"/>
    <w:rsid w:val="00166316"/>
    <w:rsid w:val="0017485E"/>
    <w:rsid w:val="00177464"/>
    <w:rsid w:val="0019289A"/>
    <w:rsid w:val="0019617A"/>
    <w:rsid w:val="001B5A36"/>
    <w:rsid w:val="001D42B5"/>
    <w:rsid w:val="001F3CCA"/>
    <w:rsid w:val="00220EA5"/>
    <w:rsid w:val="0022118B"/>
    <w:rsid w:val="00221C06"/>
    <w:rsid w:val="002256C3"/>
    <w:rsid w:val="00232F27"/>
    <w:rsid w:val="00244A5C"/>
    <w:rsid w:val="00250A00"/>
    <w:rsid w:val="00252E0D"/>
    <w:rsid w:val="0025499F"/>
    <w:rsid w:val="0025529B"/>
    <w:rsid w:val="00281FEB"/>
    <w:rsid w:val="0028712A"/>
    <w:rsid w:val="00294FFB"/>
    <w:rsid w:val="0029724C"/>
    <w:rsid w:val="002A1F95"/>
    <w:rsid w:val="002B636D"/>
    <w:rsid w:val="002C1D75"/>
    <w:rsid w:val="002C3262"/>
    <w:rsid w:val="002D5E32"/>
    <w:rsid w:val="002E584A"/>
    <w:rsid w:val="002F2CAF"/>
    <w:rsid w:val="00303C66"/>
    <w:rsid w:val="00314F23"/>
    <w:rsid w:val="00323737"/>
    <w:rsid w:val="00347E7F"/>
    <w:rsid w:val="00374EA0"/>
    <w:rsid w:val="00396E0C"/>
    <w:rsid w:val="003A4BE6"/>
    <w:rsid w:val="003A512E"/>
    <w:rsid w:val="003B689D"/>
    <w:rsid w:val="003B7572"/>
    <w:rsid w:val="003C1E2F"/>
    <w:rsid w:val="003D0E2D"/>
    <w:rsid w:val="003D0EEA"/>
    <w:rsid w:val="003D5BE2"/>
    <w:rsid w:val="003F3EF8"/>
    <w:rsid w:val="004004A2"/>
    <w:rsid w:val="00403F8F"/>
    <w:rsid w:val="00405995"/>
    <w:rsid w:val="0041218A"/>
    <w:rsid w:val="0041356D"/>
    <w:rsid w:val="004137F9"/>
    <w:rsid w:val="004150C2"/>
    <w:rsid w:val="004152AC"/>
    <w:rsid w:val="004249E4"/>
    <w:rsid w:val="00426E5F"/>
    <w:rsid w:val="004340E7"/>
    <w:rsid w:val="0044324F"/>
    <w:rsid w:val="00453AD8"/>
    <w:rsid w:val="00460F54"/>
    <w:rsid w:val="00464DDB"/>
    <w:rsid w:val="004762E7"/>
    <w:rsid w:val="004809FF"/>
    <w:rsid w:val="0048124C"/>
    <w:rsid w:val="0048190C"/>
    <w:rsid w:val="00483D5E"/>
    <w:rsid w:val="00485459"/>
    <w:rsid w:val="00491B76"/>
    <w:rsid w:val="004A2E18"/>
    <w:rsid w:val="004B7161"/>
    <w:rsid w:val="004D2AEB"/>
    <w:rsid w:val="004D3FA8"/>
    <w:rsid w:val="004E19C0"/>
    <w:rsid w:val="004E6FA6"/>
    <w:rsid w:val="004E706A"/>
    <w:rsid w:val="004F39C2"/>
    <w:rsid w:val="004F53FC"/>
    <w:rsid w:val="005343C2"/>
    <w:rsid w:val="005361D4"/>
    <w:rsid w:val="005420D5"/>
    <w:rsid w:val="00557BE8"/>
    <w:rsid w:val="00571913"/>
    <w:rsid w:val="005931CB"/>
    <w:rsid w:val="005A1821"/>
    <w:rsid w:val="005A3C43"/>
    <w:rsid w:val="005A78F7"/>
    <w:rsid w:val="005B713C"/>
    <w:rsid w:val="005D6630"/>
    <w:rsid w:val="005F6EA4"/>
    <w:rsid w:val="00601561"/>
    <w:rsid w:val="006017BB"/>
    <w:rsid w:val="00616B66"/>
    <w:rsid w:val="00633911"/>
    <w:rsid w:val="006660AD"/>
    <w:rsid w:val="00677883"/>
    <w:rsid w:val="006908EC"/>
    <w:rsid w:val="006B59C3"/>
    <w:rsid w:val="006C3E76"/>
    <w:rsid w:val="006C4029"/>
    <w:rsid w:val="006D74AE"/>
    <w:rsid w:val="006E0AAB"/>
    <w:rsid w:val="006E4A92"/>
    <w:rsid w:val="006E7C5F"/>
    <w:rsid w:val="006F47A9"/>
    <w:rsid w:val="006F721F"/>
    <w:rsid w:val="00706F05"/>
    <w:rsid w:val="00715257"/>
    <w:rsid w:val="00716010"/>
    <w:rsid w:val="0073657A"/>
    <w:rsid w:val="00745B39"/>
    <w:rsid w:val="00753734"/>
    <w:rsid w:val="0076589B"/>
    <w:rsid w:val="0079540F"/>
    <w:rsid w:val="00797DDA"/>
    <w:rsid w:val="007A04C4"/>
    <w:rsid w:val="007B0684"/>
    <w:rsid w:val="007B4E00"/>
    <w:rsid w:val="007C53B9"/>
    <w:rsid w:val="007D4FB0"/>
    <w:rsid w:val="007E111C"/>
    <w:rsid w:val="007F61F8"/>
    <w:rsid w:val="007F67C1"/>
    <w:rsid w:val="0080018A"/>
    <w:rsid w:val="00802757"/>
    <w:rsid w:val="00803200"/>
    <w:rsid w:val="008068C4"/>
    <w:rsid w:val="008177B3"/>
    <w:rsid w:val="008342F5"/>
    <w:rsid w:val="008457B2"/>
    <w:rsid w:val="00860DF9"/>
    <w:rsid w:val="00872033"/>
    <w:rsid w:val="00874BB5"/>
    <w:rsid w:val="00877424"/>
    <w:rsid w:val="00883A0E"/>
    <w:rsid w:val="008879A5"/>
    <w:rsid w:val="00890414"/>
    <w:rsid w:val="00894B27"/>
    <w:rsid w:val="008A234F"/>
    <w:rsid w:val="008A34C9"/>
    <w:rsid w:val="008A672F"/>
    <w:rsid w:val="008C59A7"/>
    <w:rsid w:val="008C79C7"/>
    <w:rsid w:val="008D33FA"/>
    <w:rsid w:val="008D3691"/>
    <w:rsid w:val="008E7A52"/>
    <w:rsid w:val="008E7D93"/>
    <w:rsid w:val="00900929"/>
    <w:rsid w:val="00903F82"/>
    <w:rsid w:val="00936089"/>
    <w:rsid w:val="009363C7"/>
    <w:rsid w:val="009402FA"/>
    <w:rsid w:val="0094336D"/>
    <w:rsid w:val="0094550F"/>
    <w:rsid w:val="009636C6"/>
    <w:rsid w:val="00976AC4"/>
    <w:rsid w:val="00976B57"/>
    <w:rsid w:val="00985ACF"/>
    <w:rsid w:val="009950A7"/>
    <w:rsid w:val="009976C3"/>
    <w:rsid w:val="009A1C52"/>
    <w:rsid w:val="009C06F8"/>
    <w:rsid w:val="009D6D8B"/>
    <w:rsid w:val="009E61A6"/>
    <w:rsid w:val="009F020F"/>
    <w:rsid w:val="009F03AF"/>
    <w:rsid w:val="009F4920"/>
    <w:rsid w:val="009F51AE"/>
    <w:rsid w:val="009F6EE4"/>
    <w:rsid w:val="00A2002C"/>
    <w:rsid w:val="00A51E19"/>
    <w:rsid w:val="00A522D7"/>
    <w:rsid w:val="00A70530"/>
    <w:rsid w:val="00A76B90"/>
    <w:rsid w:val="00A90090"/>
    <w:rsid w:val="00A94165"/>
    <w:rsid w:val="00A97458"/>
    <w:rsid w:val="00AA09FB"/>
    <w:rsid w:val="00AB288C"/>
    <w:rsid w:val="00AE58DE"/>
    <w:rsid w:val="00AF37DB"/>
    <w:rsid w:val="00AF53BA"/>
    <w:rsid w:val="00B054FF"/>
    <w:rsid w:val="00B315C1"/>
    <w:rsid w:val="00B44742"/>
    <w:rsid w:val="00B5508F"/>
    <w:rsid w:val="00B5595A"/>
    <w:rsid w:val="00B57BAD"/>
    <w:rsid w:val="00B675A8"/>
    <w:rsid w:val="00B73C06"/>
    <w:rsid w:val="00B83A00"/>
    <w:rsid w:val="00B851C9"/>
    <w:rsid w:val="00B95350"/>
    <w:rsid w:val="00BA3EA9"/>
    <w:rsid w:val="00BA52AD"/>
    <w:rsid w:val="00BB664C"/>
    <w:rsid w:val="00BB749C"/>
    <w:rsid w:val="00BD77CD"/>
    <w:rsid w:val="00C0675F"/>
    <w:rsid w:val="00C10F59"/>
    <w:rsid w:val="00C147A9"/>
    <w:rsid w:val="00C26281"/>
    <w:rsid w:val="00C41A72"/>
    <w:rsid w:val="00C5407D"/>
    <w:rsid w:val="00C56811"/>
    <w:rsid w:val="00C614E5"/>
    <w:rsid w:val="00C975C9"/>
    <w:rsid w:val="00CA3611"/>
    <w:rsid w:val="00CA4297"/>
    <w:rsid w:val="00CC54AF"/>
    <w:rsid w:val="00CC6FAE"/>
    <w:rsid w:val="00CD02B2"/>
    <w:rsid w:val="00CF27C9"/>
    <w:rsid w:val="00CF3DB6"/>
    <w:rsid w:val="00D11D5D"/>
    <w:rsid w:val="00D129A5"/>
    <w:rsid w:val="00D26752"/>
    <w:rsid w:val="00D400B7"/>
    <w:rsid w:val="00D4481E"/>
    <w:rsid w:val="00D560E2"/>
    <w:rsid w:val="00D7058D"/>
    <w:rsid w:val="00D81E6D"/>
    <w:rsid w:val="00D8313D"/>
    <w:rsid w:val="00D86201"/>
    <w:rsid w:val="00D91399"/>
    <w:rsid w:val="00D9183C"/>
    <w:rsid w:val="00D95C94"/>
    <w:rsid w:val="00DA593A"/>
    <w:rsid w:val="00DC4564"/>
    <w:rsid w:val="00DD5566"/>
    <w:rsid w:val="00DE3E61"/>
    <w:rsid w:val="00DE469B"/>
    <w:rsid w:val="00DE70EC"/>
    <w:rsid w:val="00E15601"/>
    <w:rsid w:val="00E21642"/>
    <w:rsid w:val="00E3453F"/>
    <w:rsid w:val="00E354E0"/>
    <w:rsid w:val="00E410F3"/>
    <w:rsid w:val="00E451C7"/>
    <w:rsid w:val="00E50261"/>
    <w:rsid w:val="00E57E20"/>
    <w:rsid w:val="00E62204"/>
    <w:rsid w:val="00E6654F"/>
    <w:rsid w:val="00E72EE9"/>
    <w:rsid w:val="00E81373"/>
    <w:rsid w:val="00E87888"/>
    <w:rsid w:val="00E908A6"/>
    <w:rsid w:val="00EB23DB"/>
    <w:rsid w:val="00EB3825"/>
    <w:rsid w:val="00EC17C7"/>
    <w:rsid w:val="00EC3747"/>
    <w:rsid w:val="00EC7D0E"/>
    <w:rsid w:val="00ED31C4"/>
    <w:rsid w:val="00EF0E12"/>
    <w:rsid w:val="00EF3709"/>
    <w:rsid w:val="00EF7DED"/>
    <w:rsid w:val="00F063E0"/>
    <w:rsid w:val="00F226AB"/>
    <w:rsid w:val="00F27FF5"/>
    <w:rsid w:val="00F331AC"/>
    <w:rsid w:val="00F4625F"/>
    <w:rsid w:val="00F50583"/>
    <w:rsid w:val="00F55099"/>
    <w:rsid w:val="00F61A9F"/>
    <w:rsid w:val="00F66047"/>
    <w:rsid w:val="00F66CE1"/>
    <w:rsid w:val="00F77B74"/>
    <w:rsid w:val="00F84D4C"/>
    <w:rsid w:val="00F85B58"/>
    <w:rsid w:val="00F915AB"/>
    <w:rsid w:val="00F9161D"/>
    <w:rsid w:val="00F930EE"/>
    <w:rsid w:val="00F95187"/>
    <w:rsid w:val="00F953E4"/>
    <w:rsid w:val="00F956F1"/>
    <w:rsid w:val="00F97278"/>
    <w:rsid w:val="00FB76F5"/>
    <w:rsid w:val="00FC00E1"/>
    <w:rsid w:val="00FC4ED7"/>
    <w:rsid w:val="00FD4649"/>
    <w:rsid w:val="00FD4DDF"/>
    <w:rsid w:val="00FE4F77"/>
    <w:rsid w:val="00FF0604"/>
    <w:rsid w:val="00FF3CC3"/>
    <w:rsid w:val="00FF46E7"/>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262B80E3-EEB7-405F-8A7D-86EF0BA2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691"/>
    <w:rPr>
      <w:rFonts w:ascii="Myriad Pro" w:hAnsi="Myriad Pro"/>
      <w:sz w:val="18"/>
      <w:szCs w:val="20"/>
    </w:rPr>
  </w:style>
  <w:style w:type="paragraph" w:styleId="Heading1">
    <w:name w:val="heading 1"/>
    <w:basedOn w:val="Normal"/>
    <w:next w:val="Normal"/>
    <w:link w:val="Heading1Char"/>
    <w:uiPriority w:val="9"/>
    <w:qFormat/>
    <w:rsid w:val="008D36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D3691"/>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8D36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8D3691"/>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1Light">
    <w:name w:val="List Table 1 Light"/>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6F72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GIF"/><Relationship Id="rId39" Type="http://schemas.openxmlformats.org/officeDocument/2006/relationships/image" Target="cid:ii_15c82cfd7df23f67"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cid:ii_15c82cfd9240ff52" TargetMode="External"/><Relationship Id="rId47" Type="http://schemas.openxmlformats.org/officeDocument/2006/relationships/image" Target="media/image36.png"/><Relationship Id="rId50" Type="http://schemas.openxmlformats.org/officeDocument/2006/relationships/image" Target="cid:ii_15c82cfdf0ae372f" TargetMode="External"/><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cid:ii_15c82cfd16806cbb" TargetMode="External"/><Relationship Id="rId53" Type="http://schemas.openxmlformats.org/officeDocument/2006/relationships/image" Target="cid:ii_15c82cfd5f5afd7a" TargetMode="External"/><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apogeeinstruments.com/downloads/" TargetMode="External"/><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D973F-B2DD-4E01-AECB-F6098D8B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24</Pages>
  <Words>2975</Words>
  <Characters>15891</Characters>
  <Application>Microsoft Office Word</Application>
  <DocSecurity>0</DocSecurity>
  <Lines>345</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Elisa Myers</cp:lastModifiedBy>
  <cp:revision>7</cp:revision>
  <cp:lastPrinted>2016-03-28T17:16:00Z</cp:lastPrinted>
  <dcterms:created xsi:type="dcterms:W3CDTF">2017-05-25T16:29:00Z</dcterms:created>
  <dcterms:modified xsi:type="dcterms:W3CDTF">2017-09-20T21:21:00Z</dcterms:modified>
</cp:coreProperties>
</file>